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CC" w:rsidRPr="00FB5ACC" w:rsidRDefault="00FB5ACC" w:rsidP="00FB5ACC">
      <w:pPr>
        <w:pStyle w:val="a5"/>
        <w:numPr>
          <w:ilvl w:val="0"/>
          <w:numId w:val="1"/>
        </w:numPr>
      </w:pPr>
      <w:proofErr w:type="spellStart"/>
      <w:r>
        <w:t>Внутренние</w:t>
      </w:r>
      <w:proofErr w:type="spellEnd"/>
      <w:r>
        <w:t xml:space="preserve"> </w:t>
      </w:r>
      <w:proofErr w:type="spellStart"/>
      <w:r>
        <w:t>поверхности</w:t>
      </w:r>
      <w:proofErr w:type="spellEnd"/>
      <w:r>
        <w:t xml:space="preserve"> </w:t>
      </w:r>
      <w:proofErr w:type="spellStart"/>
      <w:r>
        <w:t>жевательн</w:t>
      </w:r>
      <w:r>
        <w:rPr>
          <w:lang w:val="ru-RU"/>
        </w:rPr>
        <w:t>ых</w:t>
      </w:r>
      <w:proofErr w:type="spellEnd"/>
      <w:r>
        <w:rPr>
          <w:lang w:val="ru-RU"/>
        </w:rPr>
        <w:t xml:space="preserve"> зубов:</w:t>
      </w:r>
    </w:p>
    <w:p w:rsidR="00FB5ACC" w:rsidRDefault="00FB5ACC" w:rsidP="00FB5ACC">
      <w:pPr>
        <w:pStyle w:val="a5"/>
        <w:rPr>
          <w:lang w:val="ru-RU"/>
        </w:rPr>
      </w:pPr>
      <w:r>
        <w:rPr>
          <w:lang w:val="ru-RU"/>
        </w:rPr>
        <w:t>производят короткие движения, располагая щетку под углом к зубу</w:t>
      </w:r>
    </w:p>
    <w:p w:rsidR="00FB5ACC" w:rsidRDefault="00FB5ACC" w:rsidP="00FB5ACC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Наружные поверхности зубов: головку зубной щетки располагают под углом 45° к зубу и производят выметающие движения от десны</w:t>
      </w:r>
    </w:p>
    <w:p w:rsidR="00FB5ACC" w:rsidRDefault="00FB5ACC" w:rsidP="00FB5ACC">
      <w:pPr>
        <w:pStyle w:val="a5"/>
        <w:numPr>
          <w:ilvl w:val="0"/>
          <w:numId w:val="1"/>
        </w:numPr>
        <w:rPr>
          <w:lang w:val="ru-RU"/>
        </w:rPr>
      </w:pPr>
      <w:r w:rsidRPr="006830B3">
        <w:rPr>
          <w:color w:val="FF0000"/>
          <w:lang w:val="ru-RU"/>
        </w:rPr>
        <w:t>Жевательные поверхности зубов: зубную щетку располагают горизонтально и производят движение вперед-назад</w:t>
      </w:r>
    </w:p>
    <w:p w:rsidR="00FB5ACC" w:rsidRDefault="00FB5ACC" w:rsidP="00FB5ACC">
      <w:pPr>
        <w:pStyle w:val="a5"/>
        <w:numPr>
          <w:ilvl w:val="0"/>
          <w:numId w:val="1"/>
        </w:numPr>
        <w:rPr>
          <w:lang w:val="ru-RU"/>
        </w:rPr>
      </w:pPr>
      <w:r w:rsidRPr="006830B3">
        <w:rPr>
          <w:color w:val="FF0000"/>
          <w:lang w:val="ru-RU"/>
        </w:rPr>
        <w:t>Внутренние поверхности передних зубов:</w:t>
      </w:r>
      <w:r>
        <w:rPr>
          <w:lang w:val="ru-RU"/>
        </w:rPr>
        <w:t xml:space="preserve"> зубная щетка располагается вертикально, направление движения – от десны к режущему краю зубов</w:t>
      </w:r>
    </w:p>
    <w:p w:rsidR="00FB5ACC" w:rsidRDefault="00FB5ACC" w:rsidP="00FB5ACC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Массаж десен</w:t>
      </w:r>
      <w:r w:rsidRPr="006830B3">
        <w:rPr>
          <w:color w:val="FF0000"/>
          <w:lang w:val="ru-RU"/>
        </w:rPr>
        <w:t>: заканчивая чистку зубов круговыми движениями щетки с захватом зубов и десен при сомкнутых челюстях</w:t>
      </w:r>
    </w:p>
    <w:p w:rsidR="00FB5ACC" w:rsidRPr="00FB5ACC" w:rsidRDefault="00FB5ACC" w:rsidP="00FB5ACC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Чистка зубов на стадии прорезывания: </w:t>
      </w:r>
      <w:bookmarkStart w:id="0" w:name="_GoBack"/>
      <w:r>
        <w:rPr>
          <w:lang w:val="ru-RU"/>
        </w:rPr>
        <w:t>зубы в стадии прорезывания чистят горизонтальными движениями вперед-назад, располагая зубную щетку, как показано на рисунке</w:t>
      </w:r>
      <w:bookmarkEnd w:id="0"/>
    </w:p>
    <w:sectPr w:rsidR="00FB5ACC" w:rsidRPr="00FB5A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7E81"/>
    <w:multiLevelType w:val="hybridMultilevel"/>
    <w:tmpl w:val="12F47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CC"/>
    <w:rsid w:val="00293019"/>
    <w:rsid w:val="003F52CB"/>
    <w:rsid w:val="004263A6"/>
    <w:rsid w:val="006830B3"/>
    <w:rsid w:val="009B320E"/>
    <w:rsid w:val="00FB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6DE5A-8A23-4D47-BC58-A0169EB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FB5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art</cp:lastModifiedBy>
  <cp:revision>3</cp:revision>
  <dcterms:created xsi:type="dcterms:W3CDTF">2017-02-28T09:38:00Z</dcterms:created>
  <dcterms:modified xsi:type="dcterms:W3CDTF">2017-03-01T11:00:00Z</dcterms:modified>
</cp:coreProperties>
</file>