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42" w:rsidRPr="00544918" w:rsidRDefault="00C36A42" w:rsidP="00C36A42">
      <w:pPr>
        <w:pStyle w:val="a3"/>
        <w:rPr>
          <w:color w:val="FF0000"/>
          <w:shd w:val="clear" w:color="auto" w:fill="FFFFFF"/>
          <w:lang w:val="uk-UA"/>
        </w:rPr>
      </w:pPr>
      <w:bookmarkStart w:id="0" w:name="_GoBack"/>
      <w:r w:rsidRPr="00544918">
        <w:rPr>
          <w:color w:val="FF0000"/>
          <w:shd w:val="clear" w:color="auto" w:fill="FFFFFF"/>
          <w:lang w:val="uk-UA"/>
        </w:rPr>
        <w:t xml:space="preserve">Як тільки молода пара зустрічається з тягарем життєвих труднощів і турбот, романтика, котрою уява так часто огортає шлюб, зникає. Подружжя починає пізнавати характер одне одного так, як не могли цього зробити до шлюбу. Це найкритичніший період у їхньому житті. Щастя й успіх усього подальшого життя залежать від того, чи </w:t>
      </w:r>
      <w:proofErr w:type="spellStart"/>
      <w:r w:rsidRPr="00544918">
        <w:rPr>
          <w:color w:val="FF0000"/>
          <w:shd w:val="clear" w:color="auto" w:fill="FFFFFF"/>
          <w:lang w:val="uk-UA"/>
        </w:rPr>
        <w:t>оберуть</w:t>
      </w:r>
      <w:proofErr w:type="spellEnd"/>
      <w:r w:rsidRPr="00544918">
        <w:rPr>
          <w:color w:val="FF0000"/>
          <w:shd w:val="clear" w:color="auto" w:fill="FFFFFF"/>
          <w:lang w:val="uk-UA"/>
        </w:rPr>
        <w:t xml:space="preserve"> вони тепер правильний курс. Часто вони зауважують одне в одному слабкості й вади, про які не підозрювали; проте серця, об’єднані любов’ю, бачитимуть і позитивні якості, котрих раніше не помічали.</w:t>
      </w:r>
    </w:p>
    <w:p w:rsidR="00C36A42" w:rsidRPr="00544918" w:rsidRDefault="00C36A42" w:rsidP="00C36A42">
      <w:pPr>
        <w:pStyle w:val="a3"/>
        <w:rPr>
          <w:rStyle w:val="apple-converted-space"/>
          <w:rFonts w:ascii="Arial" w:hAnsi="Arial" w:cs="Arial"/>
          <w:color w:val="FF0000"/>
          <w:shd w:val="clear" w:color="auto" w:fill="FFFFFF"/>
          <w:lang w:val="uk-UA"/>
        </w:rPr>
      </w:pPr>
      <w:r w:rsidRPr="00544918">
        <w:rPr>
          <w:color w:val="FF0000"/>
          <w:shd w:val="clear" w:color="auto" w:fill="FFFFFF"/>
          <w:lang w:val="uk-UA"/>
        </w:rPr>
        <w:t>Нехай же кожен прагне знаходити чесноти, а не вади. Часто наше власне ставлення, атмосфера, що оточує нас, визначають, що ми бачимо в інших. Багато хто вважає прояв любові слабкістю; їхня стриманість відштовхує інших. Такий дух перешкоджає проявам чуйності. Коли прагнення до товариськості й великодушності придушується, він вгасає і серце стає спустошеним та холодним. Ми повинні остерігатися цієї помилки. Любов не може довго існувати, якщо не знаходить прояву. Нехай же серце людини, пов’язаної з вами, не страждає через нестачу доброти і співчуття.</w:t>
      </w:r>
      <w:r w:rsidRPr="00544918">
        <w:rPr>
          <w:rStyle w:val="apple-converted-space"/>
          <w:rFonts w:ascii="Arial" w:hAnsi="Arial" w:cs="Arial"/>
          <w:color w:val="FF0000"/>
          <w:shd w:val="clear" w:color="auto" w:fill="FFFFFF"/>
          <w:lang w:val="uk-UA"/>
        </w:rPr>
        <w:t> </w:t>
      </w:r>
    </w:p>
    <w:bookmarkEnd w:id="0"/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42"/>
    <w:rsid w:val="00293019"/>
    <w:rsid w:val="003F52CB"/>
    <w:rsid w:val="00544918"/>
    <w:rsid w:val="009B320E"/>
    <w:rsid w:val="00C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7C679-F314-43AA-82BC-4AFA3E8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C3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art</cp:lastModifiedBy>
  <cp:revision>2</cp:revision>
  <dcterms:created xsi:type="dcterms:W3CDTF">2017-02-27T09:08:00Z</dcterms:created>
  <dcterms:modified xsi:type="dcterms:W3CDTF">2017-02-28T08:53:00Z</dcterms:modified>
</cp:coreProperties>
</file>