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99" w:rsidRDefault="00FA7799">
      <w:pPr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5924550" cy="3695511"/>
            <wp:effectExtent l="0" t="0" r="0" b="635"/>
            <wp:docPr id="1" name="Рисунок 1" descr="C:\Users\Редактор\AppData\Local\Microsoft\Windows\INetCache\Content.Word\СХЕМА_до Обміну речов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едактор\AppData\Local\Microsoft\Windows\INetCache\Content.Word\СХЕМА_до Обміну речови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49" cy="369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3019" w:rsidRDefault="00FA7799">
      <w:pPr>
        <w:rPr>
          <w:lang w:val="ru-RU"/>
        </w:rPr>
      </w:pPr>
      <w:r>
        <w:rPr>
          <w:lang w:val="ru-RU"/>
        </w:rPr>
        <w:t>Катаболизм (распад питательных веществ)</w:t>
      </w:r>
    </w:p>
    <w:p w:rsidR="00FA7799" w:rsidRDefault="00FA7799">
      <w:pPr>
        <w:rPr>
          <w:lang w:val="ru-RU"/>
        </w:rPr>
      </w:pPr>
      <w:r>
        <w:rPr>
          <w:lang w:val="ru-RU"/>
        </w:rPr>
        <w:t>Метаболизм (обмен веществ)</w:t>
      </w:r>
    </w:p>
    <w:p w:rsidR="00FA7799" w:rsidRDefault="00FA7799">
      <w:pPr>
        <w:rPr>
          <w:lang w:val="ru-RU"/>
        </w:rPr>
      </w:pPr>
      <w:r>
        <w:rPr>
          <w:lang w:val="ru-RU"/>
        </w:rPr>
        <w:t>Анаболизм (образование новых веществ)</w:t>
      </w:r>
    </w:p>
    <w:p w:rsidR="00FA7799" w:rsidRDefault="00FA7799">
      <w:pPr>
        <w:rPr>
          <w:lang w:val="ru-RU"/>
        </w:rPr>
      </w:pPr>
    </w:p>
    <w:p w:rsidR="00FA7799" w:rsidRDefault="00FA7799">
      <w:pPr>
        <w:rPr>
          <w:lang w:val="ru-RU"/>
        </w:rPr>
      </w:pPr>
      <w:r>
        <w:rPr>
          <w:lang w:val="ru-RU"/>
        </w:rPr>
        <w:t>Животные и растительные белки, жиры, углеводы, вода</w:t>
      </w:r>
    </w:p>
    <w:p w:rsidR="00FA7799" w:rsidRDefault="00FA7799">
      <w:pPr>
        <w:rPr>
          <w:lang w:val="ru-RU"/>
        </w:rPr>
      </w:pPr>
      <w:r>
        <w:rPr>
          <w:lang w:val="ru-RU"/>
        </w:rPr>
        <w:t>Получаем с пищей</w:t>
      </w:r>
    </w:p>
    <w:p w:rsidR="00FA7799" w:rsidRDefault="00FA7799">
      <w:pPr>
        <w:rPr>
          <w:lang w:val="ru-RU"/>
        </w:rPr>
      </w:pPr>
      <w:r>
        <w:rPr>
          <w:lang w:val="ru-RU"/>
        </w:rPr>
        <w:t>О</w:t>
      </w:r>
      <w:r w:rsidRPr="00FA7799">
        <w:rPr>
          <w:vertAlign w:val="subscript"/>
          <w:lang w:val="ru-RU"/>
        </w:rPr>
        <w:t>2</w:t>
      </w:r>
      <w:r>
        <w:rPr>
          <w:lang w:val="ru-RU"/>
        </w:rPr>
        <w:t xml:space="preserve">     Н</w:t>
      </w:r>
      <w:r w:rsidRPr="00FA7799">
        <w:rPr>
          <w:vertAlign w:val="subscript"/>
          <w:lang w:val="ru-RU"/>
        </w:rPr>
        <w:t>2</w:t>
      </w:r>
      <w:r>
        <w:rPr>
          <w:lang w:val="ru-RU"/>
        </w:rPr>
        <w:t>О</w:t>
      </w:r>
    </w:p>
    <w:p w:rsidR="00FA7799" w:rsidRDefault="00FA7799">
      <w:pPr>
        <w:rPr>
          <w:lang w:val="ru-RU"/>
        </w:rPr>
      </w:pPr>
      <w:r>
        <w:rPr>
          <w:lang w:val="ru-RU"/>
        </w:rPr>
        <w:t>Получаем при дыхании</w:t>
      </w:r>
    </w:p>
    <w:p w:rsidR="00FA7799" w:rsidRDefault="00FA7799">
      <w:pPr>
        <w:rPr>
          <w:lang w:val="ru-RU"/>
        </w:rPr>
      </w:pPr>
      <w:r>
        <w:rPr>
          <w:lang w:val="ru-RU"/>
        </w:rPr>
        <w:t>Получение низкомолекулярных веществ</w:t>
      </w:r>
    </w:p>
    <w:p w:rsidR="00FA7799" w:rsidRDefault="00FA7799">
      <w:pPr>
        <w:rPr>
          <w:lang w:val="ru-RU"/>
        </w:rPr>
      </w:pPr>
      <w:r>
        <w:rPr>
          <w:lang w:val="ru-RU"/>
        </w:rPr>
        <w:t>Выделяем во внешнюю среду</w:t>
      </w:r>
    </w:p>
    <w:p w:rsidR="00FA7799" w:rsidRDefault="00FA7799">
      <w:pPr>
        <w:rPr>
          <w:lang w:val="ru-RU"/>
        </w:rPr>
      </w:pPr>
      <w:r>
        <w:rPr>
          <w:lang w:val="ru-RU"/>
        </w:rPr>
        <w:t>СО</w:t>
      </w:r>
      <w:r w:rsidRPr="00FA7799">
        <w:rPr>
          <w:vertAlign w:val="subscript"/>
          <w:lang w:val="ru-RU"/>
        </w:rPr>
        <w:t>2</w:t>
      </w:r>
      <w:r>
        <w:rPr>
          <w:lang w:val="ru-RU"/>
        </w:rPr>
        <w:t xml:space="preserve">    Н</w:t>
      </w:r>
      <w:r w:rsidRPr="00FA7799">
        <w:rPr>
          <w:vertAlign w:val="subscript"/>
          <w:lang w:val="ru-RU"/>
        </w:rPr>
        <w:t>2</w:t>
      </w:r>
      <w:r>
        <w:rPr>
          <w:lang w:val="ru-RU"/>
        </w:rPr>
        <w:t>О    Продукты распада</w:t>
      </w:r>
    </w:p>
    <w:p w:rsidR="00FA7799" w:rsidRDefault="00FA7799">
      <w:pPr>
        <w:rPr>
          <w:lang w:val="ru-RU"/>
        </w:rPr>
      </w:pPr>
    </w:p>
    <w:p w:rsidR="00FA7799" w:rsidRDefault="00FA7799">
      <w:pPr>
        <w:rPr>
          <w:lang w:val="ru-RU"/>
        </w:rPr>
      </w:pPr>
    </w:p>
    <w:p w:rsidR="00FA7799" w:rsidRDefault="00FA7799">
      <w:pPr>
        <w:rPr>
          <w:lang w:val="ru-RU"/>
        </w:rPr>
      </w:pPr>
      <w:r>
        <w:rPr>
          <w:lang w:val="ru-RU"/>
        </w:rPr>
        <w:t>Распад органических веществ для получения энергии</w:t>
      </w:r>
    </w:p>
    <w:p w:rsidR="00FA7799" w:rsidRDefault="00FA7799">
      <w:pPr>
        <w:rPr>
          <w:lang w:val="ru-RU"/>
        </w:rPr>
      </w:pPr>
      <w:r>
        <w:rPr>
          <w:lang w:val="ru-RU"/>
        </w:rPr>
        <w:t>Энергия АТФ используется для всех жизненных процессов</w:t>
      </w:r>
    </w:p>
    <w:p w:rsidR="00FA7799" w:rsidRDefault="00FA7799">
      <w:pPr>
        <w:rPr>
          <w:lang w:val="ru-RU"/>
        </w:rPr>
      </w:pPr>
      <w:r>
        <w:rPr>
          <w:lang w:val="ru-RU"/>
        </w:rPr>
        <w:t>Выделяется энергия</w:t>
      </w:r>
    </w:p>
    <w:p w:rsidR="00FA7799" w:rsidRDefault="00FA7799">
      <w:pPr>
        <w:rPr>
          <w:lang w:val="ru-RU"/>
        </w:rPr>
      </w:pPr>
      <w:r>
        <w:rPr>
          <w:lang w:val="ru-RU"/>
        </w:rPr>
        <w:t>Запасается энергия (АТФ)</w:t>
      </w:r>
    </w:p>
    <w:p w:rsidR="00FA7799" w:rsidRDefault="00FA7799">
      <w:pPr>
        <w:rPr>
          <w:lang w:val="ru-RU"/>
        </w:rPr>
      </w:pPr>
      <w:r>
        <w:rPr>
          <w:lang w:val="ru-RU"/>
        </w:rPr>
        <w:t>Тепловая энергия</w:t>
      </w:r>
    </w:p>
    <w:p w:rsidR="00FA7799" w:rsidRDefault="00FA7799">
      <w:pPr>
        <w:rPr>
          <w:lang w:val="ru-RU"/>
        </w:rPr>
      </w:pPr>
      <w:r>
        <w:rPr>
          <w:lang w:val="ru-RU"/>
        </w:rPr>
        <w:t>Энергия химических связей</w:t>
      </w:r>
    </w:p>
    <w:p w:rsidR="00FA7799" w:rsidRDefault="00FA7799">
      <w:pPr>
        <w:rPr>
          <w:lang w:val="ru-RU"/>
        </w:rPr>
      </w:pPr>
      <w:r>
        <w:rPr>
          <w:lang w:val="ru-RU"/>
        </w:rPr>
        <w:t>Синтез органических веществ с поглощение энергии</w:t>
      </w:r>
    </w:p>
    <w:p w:rsidR="00FA7799" w:rsidRDefault="00FA7799">
      <w:pPr>
        <w:rPr>
          <w:lang w:val="ru-RU"/>
        </w:rPr>
      </w:pPr>
    </w:p>
    <w:p w:rsidR="00FA7799" w:rsidRDefault="00FA7799">
      <w:pPr>
        <w:rPr>
          <w:lang w:val="ru-RU"/>
        </w:rPr>
      </w:pPr>
    </w:p>
    <w:p w:rsidR="00FA7799" w:rsidRDefault="00FA7799">
      <w:pPr>
        <w:rPr>
          <w:lang w:val="ru-RU"/>
        </w:rPr>
      </w:pPr>
      <w:r>
        <w:rPr>
          <w:lang w:val="ru-RU"/>
        </w:rPr>
        <w:t>Строение и рост организма</w:t>
      </w:r>
    </w:p>
    <w:p w:rsidR="00FA7799" w:rsidRPr="00FA7799" w:rsidRDefault="00FA7799">
      <w:pPr>
        <w:rPr>
          <w:lang w:val="ru-RU"/>
        </w:rPr>
      </w:pPr>
      <w:r>
        <w:rPr>
          <w:lang w:val="ru-RU"/>
        </w:rPr>
        <w:t>Получение высокомолекулярных веществ</w:t>
      </w:r>
    </w:p>
    <w:sectPr w:rsidR="00FA7799" w:rsidRPr="00FA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99"/>
    <w:rsid w:val="00293019"/>
    <w:rsid w:val="003F52CB"/>
    <w:rsid w:val="009B320E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C642D-24FA-412F-9D97-B0F7F22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2016-12-16T12:20:00Z</dcterms:created>
  <dcterms:modified xsi:type="dcterms:W3CDTF">2016-12-16T12:30:00Z</dcterms:modified>
</cp:coreProperties>
</file>