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23F" w:rsidRPr="00F10E68" w:rsidRDefault="004561A4" w:rsidP="00F10E68">
      <w:pPr>
        <w:spacing w:line="360" w:lineRule="auto"/>
        <w:ind w:firstLine="567"/>
        <w:jc w:val="both"/>
        <w:rPr>
          <w:rFonts w:ascii="Courier New" w:hAnsi="Courier New" w:cs="Courier New"/>
          <w:b/>
          <w:bCs/>
        </w:rPr>
      </w:pPr>
      <w:r w:rsidRPr="00BE6181">
        <w:rPr>
          <w:rFonts w:ascii="Courier New" w:hAnsi="Courier New" w:cs="Courier New"/>
          <w:b/>
          <w:bCs/>
        </w:rPr>
        <w:softHyphen/>
      </w:r>
      <w:r w:rsidRPr="00BE6181">
        <w:rPr>
          <w:rFonts w:ascii="Courier New" w:hAnsi="Courier New" w:cs="Courier New"/>
          <w:b/>
          <w:bCs/>
        </w:rPr>
        <w:softHyphen/>
      </w:r>
      <w:r w:rsidRPr="00BE6181">
        <w:rPr>
          <w:rFonts w:ascii="Courier New" w:hAnsi="Courier New" w:cs="Courier New"/>
          <w:b/>
          <w:bCs/>
        </w:rPr>
        <w:softHyphen/>
      </w:r>
      <w:r w:rsidRPr="00BE6181">
        <w:rPr>
          <w:rFonts w:ascii="Courier New" w:hAnsi="Courier New" w:cs="Courier New"/>
          <w:b/>
          <w:bCs/>
        </w:rPr>
        <w:softHyphen/>
      </w:r>
      <w:proofErr w:type="spellStart"/>
      <w:r w:rsidR="00C6023F">
        <w:rPr>
          <w:rFonts w:ascii="Courier New" w:hAnsi="Courier New" w:cs="Courier New"/>
          <w:b/>
          <w:bCs/>
        </w:rPr>
        <w:t>Андропауза</w:t>
      </w:r>
      <w:proofErr w:type="spellEnd"/>
      <w:r w:rsidR="00C6023F">
        <w:rPr>
          <w:rFonts w:ascii="Courier New" w:hAnsi="Courier New" w:cs="Courier New"/>
          <w:b/>
          <w:bCs/>
          <w:lang w:val="uk-UA"/>
        </w:rPr>
        <w:t xml:space="preserve">, </w:t>
      </w:r>
      <w:proofErr w:type="spellStart"/>
      <w:r w:rsidR="00C6023F">
        <w:rPr>
          <w:rFonts w:ascii="Courier New" w:hAnsi="Courier New" w:cs="Courier New"/>
          <w:b/>
          <w:bCs/>
          <w:lang w:val="uk-UA"/>
        </w:rPr>
        <w:t>или</w:t>
      </w:r>
      <w:proofErr w:type="spellEnd"/>
      <w:r w:rsidR="00C6023F">
        <w:rPr>
          <w:rFonts w:ascii="Courier New" w:hAnsi="Courier New" w:cs="Courier New"/>
          <w:b/>
          <w:bCs/>
          <w:lang w:val="uk-UA"/>
        </w:rPr>
        <w:t xml:space="preserve"> </w:t>
      </w:r>
      <w:r w:rsidR="00C6023F">
        <w:rPr>
          <w:rFonts w:ascii="Courier New" w:hAnsi="Courier New" w:cs="Courier New"/>
          <w:b/>
          <w:bCs/>
        </w:rPr>
        <w:t xml:space="preserve">мужской </w:t>
      </w:r>
      <w:proofErr w:type="spellStart"/>
      <w:r w:rsidR="00C6023F">
        <w:rPr>
          <w:rFonts w:ascii="Courier New" w:hAnsi="Courier New" w:cs="Courier New"/>
          <w:b/>
          <w:bCs/>
        </w:rPr>
        <w:t>климак</w:t>
      </w:r>
      <w:proofErr w:type="spellEnd"/>
      <w:r w:rsidR="00C6023F">
        <w:rPr>
          <w:rFonts w:ascii="Courier New" w:hAnsi="Courier New" w:cs="Courier New"/>
          <w:b/>
          <w:bCs/>
          <w:lang w:val="uk-UA"/>
        </w:rPr>
        <w:t>с</w:t>
      </w:r>
    </w:p>
    <w:p w:rsidR="00C6023F" w:rsidRPr="0000062D" w:rsidRDefault="00C6023F" w:rsidP="00F10E68">
      <w:pPr>
        <w:spacing w:line="360" w:lineRule="auto"/>
        <w:ind w:firstLine="567"/>
        <w:jc w:val="both"/>
        <w:rPr>
          <w:rFonts w:ascii="Courier New" w:hAnsi="Courier New" w:cs="Courier New"/>
        </w:rPr>
      </w:pPr>
      <w:r w:rsidRPr="0000062D">
        <w:rPr>
          <w:rFonts w:ascii="Courier New" w:hAnsi="Courier New" w:cs="Courier New"/>
        </w:rPr>
        <w:t>Слово «менопауза» уже стало привычным: это период угасания и прекращения у женщины детородных способностей и менструального цикла. О том, как проходят возрастные изменения у мужчин, известно значительно меньше. Тем не менее, му</w:t>
      </w:r>
      <w:r>
        <w:rPr>
          <w:rFonts w:ascii="Courier New" w:hAnsi="Courier New" w:cs="Courier New"/>
        </w:rPr>
        <w:t xml:space="preserve">жской климакс – </w:t>
      </w:r>
      <w:proofErr w:type="spellStart"/>
      <w:r>
        <w:rPr>
          <w:rFonts w:ascii="Courier New" w:hAnsi="Courier New" w:cs="Courier New"/>
        </w:rPr>
        <w:t>андропауза</w:t>
      </w:r>
      <w:proofErr w:type="spellEnd"/>
      <w:r>
        <w:rPr>
          <w:rFonts w:ascii="Courier New" w:hAnsi="Courier New" w:cs="Courier New"/>
        </w:rPr>
        <w:t xml:space="preserve"> –</w:t>
      </w:r>
      <w:r w:rsidRPr="0000062D">
        <w:rPr>
          <w:rFonts w:ascii="Courier New" w:hAnsi="Courier New" w:cs="Courier New"/>
        </w:rPr>
        <w:t xml:space="preserve"> явление столь же нормальное. Как правило, первые изменения в организме мужчины наступают в возрасте 50+, хотя возможно и раньше. </w:t>
      </w:r>
    </w:p>
    <w:p w:rsidR="00C6023F" w:rsidRPr="00BE6181" w:rsidRDefault="00C6023F" w:rsidP="00F10E68">
      <w:pPr>
        <w:spacing w:line="360" w:lineRule="auto"/>
        <w:ind w:firstLine="567"/>
        <w:jc w:val="both"/>
        <w:rPr>
          <w:rFonts w:ascii="Courier New" w:hAnsi="Courier New" w:cs="Courier New"/>
          <w:color w:val="FF0000"/>
        </w:rPr>
      </w:pPr>
      <w:r w:rsidRPr="00BE6181">
        <w:rPr>
          <w:rFonts w:ascii="Courier New" w:hAnsi="Courier New" w:cs="Courier New"/>
          <w:b/>
          <w:bCs/>
          <w:color w:val="FF0000"/>
        </w:rPr>
        <w:t xml:space="preserve">Что такое </w:t>
      </w:r>
      <w:proofErr w:type="spellStart"/>
      <w:r w:rsidRPr="00BE6181">
        <w:rPr>
          <w:rFonts w:ascii="Courier New" w:hAnsi="Courier New" w:cs="Courier New"/>
          <w:b/>
          <w:bCs/>
          <w:color w:val="FF0000"/>
        </w:rPr>
        <w:t>андропауза</w:t>
      </w:r>
      <w:proofErr w:type="spellEnd"/>
      <w:r w:rsidRPr="00BE6181">
        <w:rPr>
          <w:rFonts w:ascii="Courier New" w:hAnsi="Courier New" w:cs="Courier New"/>
          <w:b/>
          <w:bCs/>
          <w:color w:val="FF0000"/>
        </w:rPr>
        <w:t>?</w:t>
      </w:r>
      <w:r w:rsidRPr="00BE6181">
        <w:rPr>
          <w:rFonts w:ascii="Courier New" w:hAnsi="Courier New" w:cs="Courier New"/>
          <w:color w:val="FF0000"/>
        </w:rPr>
        <w:t xml:space="preserve"> </w:t>
      </w:r>
    </w:p>
    <w:p w:rsidR="00C6023F" w:rsidRPr="00BE6181" w:rsidRDefault="00C6023F" w:rsidP="00F10E68">
      <w:pPr>
        <w:spacing w:line="360" w:lineRule="auto"/>
        <w:ind w:firstLine="567"/>
        <w:jc w:val="both"/>
        <w:rPr>
          <w:rFonts w:ascii="Courier New" w:hAnsi="Courier New" w:cs="Courier New"/>
          <w:color w:val="FF0000"/>
        </w:rPr>
      </w:pPr>
      <w:r w:rsidRPr="00BE6181">
        <w:rPr>
          <w:rFonts w:ascii="Courier New" w:hAnsi="Courier New" w:cs="Courier New"/>
          <w:color w:val="FF0000"/>
        </w:rPr>
        <w:t xml:space="preserve">В первую очередь, характерно снижение в организме уровня мужского полового гормона тестостерона. Этим обусловлены как снижение либидо, так и многие другие изменения в организме. Нередко процесс протекает стерто, почти незаметно, значительно более спокойно, чем у прекрасного пола. </w:t>
      </w:r>
    </w:p>
    <w:p w:rsidR="00C6023F" w:rsidRPr="00BE6181" w:rsidRDefault="00C6023F" w:rsidP="00F10E68">
      <w:pPr>
        <w:spacing w:line="360" w:lineRule="auto"/>
        <w:ind w:firstLine="567"/>
        <w:jc w:val="both"/>
        <w:rPr>
          <w:rFonts w:ascii="Courier New" w:hAnsi="Courier New" w:cs="Courier New"/>
          <w:color w:val="FF0000"/>
        </w:rPr>
      </w:pPr>
      <w:r w:rsidRPr="00BE6181">
        <w:rPr>
          <w:rFonts w:ascii="Courier New" w:hAnsi="Courier New" w:cs="Courier New"/>
          <w:color w:val="FF0000"/>
        </w:rPr>
        <w:t xml:space="preserve">У мужчин старшего возраста нередко происходят количественные и качественные изменения сперматозоидов; мудрая природа «притормаживает» их либидо, постепенно сводя на нет также детородную функцию. Не стоит считать, что изменения происходят только в половых органах. Соответствующие отделы мозга тоже начинают работать иначе, замедляя </w:t>
      </w:r>
      <w:proofErr w:type="spellStart"/>
      <w:r w:rsidRPr="00BE6181">
        <w:rPr>
          <w:rFonts w:ascii="Courier New" w:hAnsi="Courier New" w:cs="Courier New"/>
          <w:color w:val="FF0000"/>
        </w:rPr>
        <w:t>вирильные</w:t>
      </w:r>
      <w:proofErr w:type="spellEnd"/>
      <w:r w:rsidRPr="00BE6181">
        <w:rPr>
          <w:rFonts w:ascii="Courier New" w:hAnsi="Courier New" w:cs="Courier New"/>
          <w:color w:val="FF0000"/>
        </w:rPr>
        <w:t xml:space="preserve"> команды. Этому процессу могут способствовать перенесенные операции, некоторые механические травмы, несвоевременное лечение ряда инфекционных заболеваний, поражающих яички, прием ряда лекарственных препаратов. Иногда побочное действие лекарства оказывается вне поля зрения курирующего врача, поэтому больной должен сам внимательно прочесть аннотацию к препарату и попросить, чтобы его заменили.</w:t>
      </w:r>
    </w:p>
    <w:p w:rsidR="00C6023F" w:rsidRPr="00BE6181" w:rsidRDefault="00C6023F" w:rsidP="00F10E68">
      <w:pPr>
        <w:spacing w:line="360" w:lineRule="auto"/>
        <w:ind w:firstLine="567"/>
        <w:jc w:val="both"/>
        <w:rPr>
          <w:rFonts w:ascii="Courier New" w:hAnsi="Courier New" w:cs="Courier New"/>
          <w:b/>
          <w:bCs/>
          <w:color w:val="FF0000"/>
        </w:rPr>
      </w:pPr>
      <w:r w:rsidRPr="00BE6181">
        <w:rPr>
          <w:rFonts w:ascii="Courier New" w:hAnsi="Courier New" w:cs="Courier New"/>
          <w:b/>
          <w:bCs/>
          <w:color w:val="FF0000"/>
        </w:rPr>
        <w:t xml:space="preserve">Физические и физиологические симптомы </w:t>
      </w:r>
      <w:proofErr w:type="spellStart"/>
      <w:r w:rsidRPr="00BE6181">
        <w:rPr>
          <w:rFonts w:ascii="Courier New" w:hAnsi="Courier New" w:cs="Courier New"/>
          <w:b/>
          <w:bCs/>
          <w:color w:val="FF0000"/>
        </w:rPr>
        <w:t>андропаузы</w:t>
      </w:r>
      <w:proofErr w:type="spellEnd"/>
    </w:p>
    <w:p w:rsidR="00C6023F" w:rsidRPr="00BE6181" w:rsidRDefault="00C6023F" w:rsidP="00F10E68">
      <w:pPr>
        <w:spacing w:line="360" w:lineRule="auto"/>
        <w:ind w:firstLine="567"/>
        <w:jc w:val="both"/>
        <w:rPr>
          <w:rFonts w:ascii="Courier New" w:hAnsi="Courier New" w:cs="Courier New"/>
          <w:color w:val="FF0000"/>
        </w:rPr>
      </w:pPr>
      <w:r w:rsidRPr="00BE6181">
        <w:rPr>
          <w:rFonts w:ascii="Courier New" w:hAnsi="Courier New" w:cs="Courier New"/>
          <w:color w:val="FF0000"/>
        </w:rPr>
        <w:t xml:space="preserve">К числу </w:t>
      </w:r>
      <w:r w:rsidRPr="00BE6181">
        <w:rPr>
          <w:rFonts w:ascii="Courier New" w:hAnsi="Courier New" w:cs="Courier New"/>
          <w:b/>
          <w:bCs/>
          <w:i/>
          <w:iCs/>
          <w:color w:val="FF0000"/>
        </w:rPr>
        <w:t>изменений в сексуальной жизни</w:t>
      </w:r>
      <w:r w:rsidRPr="00BE6181">
        <w:rPr>
          <w:rFonts w:ascii="Courier New" w:hAnsi="Courier New" w:cs="Courier New"/>
          <w:color w:val="FF0000"/>
        </w:rPr>
        <w:t xml:space="preserve"> относят: </w:t>
      </w:r>
    </w:p>
    <w:p w:rsidR="00C6023F" w:rsidRPr="00BE6181" w:rsidRDefault="00C6023F" w:rsidP="00F10E68">
      <w:pPr>
        <w:numPr>
          <w:ilvl w:val="0"/>
          <w:numId w:val="1"/>
        </w:numPr>
        <w:spacing w:line="360" w:lineRule="auto"/>
        <w:jc w:val="both"/>
        <w:rPr>
          <w:rFonts w:ascii="Courier New" w:hAnsi="Courier New" w:cs="Courier New"/>
          <w:color w:val="FF0000"/>
        </w:rPr>
      </w:pPr>
      <w:r w:rsidRPr="00BE6181">
        <w:rPr>
          <w:rFonts w:ascii="Courier New" w:hAnsi="Courier New" w:cs="Courier New"/>
          <w:color w:val="FF0000"/>
        </w:rPr>
        <w:t>снижение полового влечения;</w:t>
      </w:r>
    </w:p>
    <w:p w:rsidR="00C6023F" w:rsidRPr="00BE6181" w:rsidRDefault="00C6023F" w:rsidP="00F10E68">
      <w:pPr>
        <w:numPr>
          <w:ilvl w:val="0"/>
          <w:numId w:val="1"/>
        </w:numPr>
        <w:spacing w:line="360" w:lineRule="auto"/>
        <w:jc w:val="both"/>
        <w:rPr>
          <w:rFonts w:ascii="Courier New" w:hAnsi="Courier New" w:cs="Courier New"/>
          <w:color w:val="FF0000"/>
        </w:rPr>
      </w:pPr>
      <w:r w:rsidRPr="00BE6181">
        <w:rPr>
          <w:rFonts w:ascii="Courier New" w:hAnsi="Courier New" w:cs="Courier New"/>
          <w:color w:val="FF0000"/>
        </w:rPr>
        <w:t>невозможность зачать ребенка;</w:t>
      </w:r>
    </w:p>
    <w:p w:rsidR="00C6023F" w:rsidRPr="00BE6181" w:rsidRDefault="00C6023F" w:rsidP="00F10E68">
      <w:pPr>
        <w:numPr>
          <w:ilvl w:val="0"/>
          <w:numId w:val="1"/>
        </w:numPr>
        <w:spacing w:line="360" w:lineRule="auto"/>
        <w:jc w:val="both"/>
        <w:rPr>
          <w:rFonts w:ascii="Courier New" w:hAnsi="Courier New" w:cs="Courier New"/>
          <w:color w:val="FF0000"/>
        </w:rPr>
      </w:pPr>
      <w:r w:rsidRPr="00BE6181">
        <w:rPr>
          <w:rFonts w:ascii="Courier New" w:hAnsi="Courier New" w:cs="Courier New"/>
          <w:color w:val="FF0000"/>
        </w:rPr>
        <w:t>отсутствие полноценного удовлетворения;</w:t>
      </w:r>
    </w:p>
    <w:p w:rsidR="00C6023F" w:rsidRPr="00BE6181" w:rsidRDefault="00C6023F" w:rsidP="00F10E68">
      <w:pPr>
        <w:numPr>
          <w:ilvl w:val="0"/>
          <w:numId w:val="1"/>
        </w:numPr>
        <w:spacing w:line="360" w:lineRule="auto"/>
        <w:jc w:val="both"/>
        <w:rPr>
          <w:rFonts w:ascii="Courier New" w:hAnsi="Courier New" w:cs="Courier New"/>
          <w:color w:val="FF0000"/>
        </w:rPr>
      </w:pPr>
      <w:r w:rsidRPr="00BE6181">
        <w:rPr>
          <w:rFonts w:ascii="Courier New" w:hAnsi="Courier New" w:cs="Courier New"/>
          <w:color w:val="FF0000"/>
        </w:rPr>
        <w:t xml:space="preserve">ощущение усталости после сексуального контакта. </w:t>
      </w:r>
    </w:p>
    <w:p w:rsidR="00C6023F" w:rsidRPr="00BE6181" w:rsidRDefault="00C6023F" w:rsidP="00F10E68">
      <w:pPr>
        <w:spacing w:line="360" w:lineRule="auto"/>
        <w:ind w:firstLine="360"/>
        <w:jc w:val="both"/>
        <w:rPr>
          <w:rFonts w:ascii="Courier New" w:hAnsi="Courier New" w:cs="Courier New"/>
          <w:color w:val="FF0000"/>
        </w:rPr>
      </w:pPr>
      <w:r w:rsidRPr="00BE6181">
        <w:rPr>
          <w:rFonts w:ascii="Courier New" w:hAnsi="Courier New" w:cs="Courier New"/>
          <w:color w:val="FF0000"/>
        </w:rPr>
        <w:t xml:space="preserve">Нередки и </w:t>
      </w:r>
      <w:r w:rsidRPr="00BE6181">
        <w:rPr>
          <w:rFonts w:ascii="Courier New" w:hAnsi="Courier New" w:cs="Courier New"/>
          <w:b/>
          <w:bCs/>
          <w:i/>
          <w:iCs/>
          <w:color w:val="FF0000"/>
        </w:rPr>
        <w:t>физические изменения</w:t>
      </w:r>
      <w:r w:rsidRPr="00BE6181">
        <w:rPr>
          <w:rFonts w:ascii="Courier New" w:hAnsi="Courier New" w:cs="Courier New"/>
          <w:color w:val="FF0000"/>
        </w:rPr>
        <w:t xml:space="preserve"> в организме: </w:t>
      </w:r>
    </w:p>
    <w:p w:rsidR="00C6023F" w:rsidRPr="00BE6181" w:rsidRDefault="00C6023F" w:rsidP="00F10E68">
      <w:pPr>
        <w:numPr>
          <w:ilvl w:val="0"/>
          <w:numId w:val="2"/>
        </w:numPr>
        <w:spacing w:line="360" w:lineRule="auto"/>
        <w:jc w:val="both"/>
        <w:rPr>
          <w:rFonts w:ascii="Courier New" w:hAnsi="Courier New" w:cs="Courier New"/>
          <w:color w:val="FF0000"/>
        </w:rPr>
      </w:pPr>
      <w:r w:rsidRPr="00BE6181">
        <w:rPr>
          <w:rFonts w:ascii="Courier New" w:hAnsi="Courier New" w:cs="Courier New"/>
          <w:color w:val="FF0000"/>
        </w:rPr>
        <w:t xml:space="preserve">увеличение простаты в размерах, из-за чего возникают проблемы с </w:t>
      </w:r>
      <w:r w:rsidRPr="00BE6181">
        <w:rPr>
          <w:rFonts w:ascii="Courier New" w:hAnsi="Courier New" w:cs="Courier New"/>
          <w:color w:val="FF0000"/>
        </w:rPr>
        <w:lastRenderedPageBreak/>
        <w:t>мочеиспусканием (замедление процесса, частые позывы) и неприятные ощущения в промежности;</w:t>
      </w:r>
    </w:p>
    <w:p w:rsidR="00C6023F" w:rsidRPr="00BE6181" w:rsidRDefault="00C6023F" w:rsidP="00F10E68">
      <w:pPr>
        <w:numPr>
          <w:ilvl w:val="0"/>
          <w:numId w:val="2"/>
        </w:numPr>
        <w:spacing w:line="360" w:lineRule="auto"/>
        <w:jc w:val="both"/>
        <w:rPr>
          <w:rFonts w:ascii="Courier New" w:hAnsi="Courier New" w:cs="Courier New"/>
          <w:color w:val="FF0000"/>
        </w:rPr>
      </w:pPr>
      <w:r w:rsidRPr="00BE6181">
        <w:rPr>
          <w:rFonts w:ascii="Courier New" w:hAnsi="Courier New" w:cs="Courier New"/>
          <w:color w:val="FF0000"/>
        </w:rPr>
        <w:t>перерождение части мышечной ткани тела в жировую, что провоцирует увеличение массы тела и снижение мускульной силы;</w:t>
      </w:r>
    </w:p>
    <w:p w:rsidR="00C6023F" w:rsidRPr="00BE6181" w:rsidRDefault="00C6023F" w:rsidP="00F10E68">
      <w:pPr>
        <w:numPr>
          <w:ilvl w:val="0"/>
          <w:numId w:val="2"/>
        </w:numPr>
        <w:spacing w:line="360" w:lineRule="auto"/>
        <w:jc w:val="both"/>
        <w:rPr>
          <w:rFonts w:ascii="Courier New" w:hAnsi="Courier New" w:cs="Courier New"/>
          <w:color w:val="FF0000"/>
        </w:rPr>
      </w:pPr>
      <w:r w:rsidRPr="00BE6181">
        <w:rPr>
          <w:rFonts w:ascii="Courier New" w:hAnsi="Courier New" w:cs="Courier New"/>
          <w:color w:val="FF0000"/>
        </w:rPr>
        <w:t>некоторое уменьшение плотности костной ткани, вследствие чего начинается усадка позвоночника, небольшое снижение роста;</w:t>
      </w:r>
    </w:p>
    <w:p w:rsidR="00C6023F" w:rsidRPr="00BE6181" w:rsidRDefault="00C6023F" w:rsidP="00F10E68">
      <w:pPr>
        <w:numPr>
          <w:ilvl w:val="0"/>
          <w:numId w:val="2"/>
        </w:numPr>
        <w:spacing w:line="360" w:lineRule="auto"/>
        <w:jc w:val="both"/>
        <w:rPr>
          <w:rFonts w:ascii="Courier New" w:hAnsi="Courier New" w:cs="Courier New"/>
          <w:color w:val="FF0000"/>
        </w:rPr>
      </w:pPr>
      <w:r w:rsidRPr="00BE6181">
        <w:rPr>
          <w:rFonts w:ascii="Courier New" w:hAnsi="Courier New" w:cs="Courier New"/>
          <w:color w:val="FF0000"/>
        </w:rPr>
        <w:t>изменение пропорций фигуры («пивной животик», сутулость);</w:t>
      </w:r>
    </w:p>
    <w:p w:rsidR="00C6023F" w:rsidRPr="00BE6181" w:rsidRDefault="00C6023F" w:rsidP="00F10E68">
      <w:pPr>
        <w:numPr>
          <w:ilvl w:val="0"/>
          <w:numId w:val="2"/>
        </w:numPr>
        <w:spacing w:line="360" w:lineRule="auto"/>
        <w:jc w:val="both"/>
        <w:rPr>
          <w:rFonts w:ascii="Courier New" w:hAnsi="Courier New" w:cs="Courier New"/>
          <w:color w:val="FF0000"/>
        </w:rPr>
      </w:pPr>
      <w:r w:rsidRPr="00BE6181">
        <w:rPr>
          <w:rFonts w:ascii="Courier New" w:hAnsi="Courier New" w:cs="Courier New"/>
          <w:color w:val="FF0000"/>
        </w:rPr>
        <w:t>неспровоцированные боли в позвоночнике, суставах, мышцах спины;</w:t>
      </w:r>
    </w:p>
    <w:p w:rsidR="00C6023F" w:rsidRPr="00BE6181" w:rsidRDefault="00C6023F" w:rsidP="00F10E68">
      <w:pPr>
        <w:numPr>
          <w:ilvl w:val="0"/>
          <w:numId w:val="2"/>
        </w:numPr>
        <w:spacing w:line="360" w:lineRule="auto"/>
        <w:jc w:val="both"/>
        <w:rPr>
          <w:rFonts w:ascii="Courier New" w:hAnsi="Courier New" w:cs="Courier New"/>
          <w:color w:val="FF0000"/>
        </w:rPr>
      </w:pPr>
      <w:r w:rsidRPr="00BE6181">
        <w:rPr>
          <w:rFonts w:ascii="Courier New" w:hAnsi="Courier New" w:cs="Courier New"/>
          <w:color w:val="FF0000"/>
        </w:rPr>
        <w:t>внезапное «замыкание» (онемение с невозможностью полноценного движения) мышц плеча, шеи, лица (как правило, проходит через несколько минут);</w:t>
      </w:r>
    </w:p>
    <w:p w:rsidR="00C6023F" w:rsidRPr="00BE6181" w:rsidRDefault="00C6023F" w:rsidP="00F10E68">
      <w:pPr>
        <w:numPr>
          <w:ilvl w:val="0"/>
          <w:numId w:val="2"/>
        </w:numPr>
        <w:spacing w:line="360" w:lineRule="auto"/>
        <w:jc w:val="both"/>
        <w:rPr>
          <w:rFonts w:ascii="Courier New" w:hAnsi="Courier New" w:cs="Courier New"/>
          <w:color w:val="FF0000"/>
        </w:rPr>
      </w:pPr>
      <w:r w:rsidRPr="00BE6181">
        <w:rPr>
          <w:rFonts w:ascii="Courier New" w:hAnsi="Courier New" w:cs="Courier New"/>
          <w:color w:val="FF0000"/>
        </w:rPr>
        <w:t>скачки артериального давления;</w:t>
      </w:r>
    </w:p>
    <w:p w:rsidR="00C6023F" w:rsidRPr="00BE6181" w:rsidRDefault="00C6023F" w:rsidP="00F10E68">
      <w:pPr>
        <w:numPr>
          <w:ilvl w:val="0"/>
          <w:numId w:val="2"/>
        </w:numPr>
        <w:spacing w:line="360" w:lineRule="auto"/>
        <w:jc w:val="both"/>
        <w:rPr>
          <w:rFonts w:ascii="Courier New" w:hAnsi="Courier New" w:cs="Courier New"/>
          <w:color w:val="FF0000"/>
        </w:rPr>
      </w:pPr>
      <w:r w:rsidRPr="00BE6181">
        <w:rPr>
          <w:rFonts w:ascii="Courier New" w:hAnsi="Courier New" w:cs="Courier New"/>
          <w:color w:val="FF0000"/>
        </w:rPr>
        <w:t>головные боли;</w:t>
      </w:r>
    </w:p>
    <w:p w:rsidR="00C6023F" w:rsidRPr="00BE6181" w:rsidRDefault="00C6023F" w:rsidP="00F10E68">
      <w:pPr>
        <w:numPr>
          <w:ilvl w:val="0"/>
          <w:numId w:val="2"/>
        </w:numPr>
        <w:spacing w:line="360" w:lineRule="auto"/>
        <w:jc w:val="both"/>
        <w:rPr>
          <w:rFonts w:ascii="Courier New" w:hAnsi="Courier New" w:cs="Courier New"/>
          <w:color w:val="FF0000"/>
        </w:rPr>
      </w:pPr>
      <w:r w:rsidRPr="00BE6181">
        <w:rPr>
          <w:rFonts w:ascii="Courier New" w:hAnsi="Courier New" w:cs="Courier New"/>
          <w:color w:val="FF0000"/>
        </w:rPr>
        <w:t>сердечная аритмия или тахикардия;</w:t>
      </w:r>
    </w:p>
    <w:p w:rsidR="00C6023F" w:rsidRPr="00BE6181" w:rsidRDefault="00C6023F" w:rsidP="00F10E68">
      <w:pPr>
        <w:numPr>
          <w:ilvl w:val="0"/>
          <w:numId w:val="2"/>
        </w:numPr>
        <w:spacing w:line="360" w:lineRule="auto"/>
        <w:jc w:val="both"/>
        <w:rPr>
          <w:rFonts w:ascii="Courier New" w:hAnsi="Courier New" w:cs="Courier New"/>
          <w:color w:val="FF0000"/>
        </w:rPr>
      </w:pPr>
      <w:r w:rsidRPr="00BE6181">
        <w:rPr>
          <w:rFonts w:ascii="Courier New" w:hAnsi="Courier New" w:cs="Courier New"/>
          <w:color w:val="FF0000"/>
        </w:rPr>
        <w:t>ощущение нехватки воздуха;</w:t>
      </w:r>
    </w:p>
    <w:p w:rsidR="00C6023F" w:rsidRPr="00BE6181" w:rsidRDefault="00C6023F" w:rsidP="00F10E68">
      <w:pPr>
        <w:numPr>
          <w:ilvl w:val="0"/>
          <w:numId w:val="2"/>
        </w:numPr>
        <w:spacing w:line="360" w:lineRule="auto"/>
        <w:jc w:val="both"/>
        <w:rPr>
          <w:rFonts w:ascii="Courier New" w:hAnsi="Courier New" w:cs="Courier New"/>
          <w:color w:val="FF0000"/>
        </w:rPr>
      </w:pPr>
      <w:r w:rsidRPr="00BE6181">
        <w:rPr>
          <w:rFonts w:ascii="Courier New" w:hAnsi="Courier New" w:cs="Courier New"/>
          <w:color w:val="FF0000"/>
        </w:rPr>
        <w:t>чувство жара, потливость, головокружения и другие вегетососудистые изменения;</w:t>
      </w:r>
    </w:p>
    <w:p w:rsidR="00C6023F" w:rsidRPr="00BE6181" w:rsidRDefault="00C6023F" w:rsidP="00F10E68">
      <w:pPr>
        <w:numPr>
          <w:ilvl w:val="0"/>
          <w:numId w:val="2"/>
        </w:numPr>
        <w:spacing w:line="360" w:lineRule="auto"/>
        <w:jc w:val="both"/>
        <w:rPr>
          <w:rFonts w:ascii="Courier New" w:hAnsi="Courier New" w:cs="Courier New"/>
          <w:color w:val="FF0000"/>
        </w:rPr>
      </w:pPr>
      <w:r w:rsidRPr="00BE6181">
        <w:rPr>
          <w:rFonts w:ascii="Courier New" w:hAnsi="Courier New" w:cs="Courier New"/>
          <w:color w:val="FF0000"/>
        </w:rPr>
        <w:t>более быстрая утомляемость, снижение работоспособности.</w:t>
      </w:r>
    </w:p>
    <w:p w:rsidR="00C6023F" w:rsidRPr="00BE6181" w:rsidRDefault="00C6023F" w:rsidP="00F10E68">
      <w:pPr>
        <w:spacing w:line="360" w:lineRule="auto"/>
        <w:ind w:firstLine="567"/>
        <w:jc w:val="both"/>
        <w:rPr>
          <w:rFonts w:ascii="Courier New" w:hAnsi="Courier New" w:cs="Courier New"/>
          <w:color w:val="FF0000"/>
        </w:rPr>
      </w:pPr>
      <w:r w:rsidRPr="00BE6181">
        <w:rPr>
          <w:rFonts w:ascii="Courier New" w:hAnsi="Courier New" w:cs="Courier New"/>
          <w:color w:val="FF0000"/>
        </w:rPr>
        <w:t xml:space="preserve">Стоит обратить внимание на возможные </w:t>
      </w:r>
      <w:r w:rsidRPr="00BE6181">
        <w:rPr>
          <w:rFonts w:ascii="Courier New" w:hAnsi="Courier New" w:cs="Courier New"/>
          <w:b/>
          <w:bCs/>
          <w:i/>
          <w:iCs/>
          <w:color w:val="FF0000"/>
        </w:rPr>
        <w:t>психические и ментальные изменения</w:t>
      </w:r>
      <w:r w:rsidRPr="00BE6181">
        <w:rPr>
          <w:rFonts w:ascii="Courier New" w:hAnsi="Courier New" w:cs="Courier New"/>
          <w:color w:val="FF0000"/>
        </w:rPr>
        <w:t xml:space="preserve">, </w:t>
      </w:r>
      <w:r w:rsidRPr="00BE6181">
        <w:rPr>
          <w:rFonts w:ascii="Courier New" w:hAnsi="Courier New" w:cs="Courier New"/>
          <w:b/>
          <w:bCs/>
          <w:i/>
          <w:iCs/>
          <w:color w:val="FF0000"/>
        </w:rPr>
        <w:t>изменение поведенческих стереотипов:</w:t>
      </w:r>
      <w:r w:rsidRPr="00BE6181">
        <w:rPr>
          <w:rFonts w:ascii="Courier New" w:hAnsi="Courier New" w:cs="Courier New"/>
          <w:color w:val="FF0000"/>
        </w:rPr>
        <w:t xml:space="preserve"> </w:t>
      </w:r>
    </w:p>
    <w:p w:rsidR="00C6023F" w:rsidRPr="00BE6181" w:rsidRDefault="00C6023F" w:rsidP="00F10E68">
      <w:pPr>
        <w:numPr>
          <w:ilvl w:val="0"/>
          <w:numId w:val="3"/>
        </w:numPr>
        <w:spacing w:line="360" w:lineRule="auto"/>
        <w:jc w:val="both"/>
        <w:rPr>
          <w:rFonts w:ascii="Courier New" w:hAnsi="Courier New" w:cs="Courier New"/>
          <w:color w:val="FF0000"/>
        </w:rPr>
      </w:pPr>
      <w:r w:rsidRPr="00BE6181">
        <w:rPr>
          <w:rFonts w:ascii="Courier New" w:hAnsi="Courier New" w:cs="Courier New"/>
          <w:color w:val="FF0000"/>
        </w:rPr>
        <w:t xml:space="preserve">забывчивость, трудности с концентрацией внимания; </w:t>
      </w:r>
    </w:p>
    <w:p w:rsidR="00C6023F" w:rsidRPr="00BE6181" w:rsidRDefault="00C6023F" w:rsidP="00F10E68">
      <w:pPr>
        <w:numPr>
          <w:ilvl w:val="0"/>
          <w:numId w:val="3"/>
        </w:numPr>
        <w:spacing w:line="360" w:lineRule="auto"/>
        <w:jc w:val="both"/>
        <w:rPr>
          <w:rFonts w:ascii="Courier New" w:hAnsi="Courier New" w:cs="Courier New"/>
          <w:color w:val="FF0000"/>
        </w:rPr>
      </w:pPr>
      <w:r w:rsidRPr="00BE6181">
        <w:rPr>
          <w:rFonts w:ascii="Courier New" w:hAnsi="Courier New" w:cs="Courier New"/>
          <w:color w:val="FF0000"/>
        </w:rPr>
        <w:t xml:space="preserve">снижение гибкости мышления (трудно воспринимать идеи, противоречащие вашему мнению, всесторонне оценивать ситуацию, принимать нетривиальные решения); </w:t>
      </w:r>
    </w:p>
    <w:p w:rsidR="00C6023F" w:rsidRPr="00BE6181" w:rsidRDefault="00C6023F" w:rsidP="00F10E68">
      <w:pPr>
        <w:numPr>
          <w:ilvl w:val="0"/>
          <w:numId w:val="3"/>
        </w:numPr>
        <w:spacing w:line="360" w:lineRule="auto"/>
        <w:jc w:val="both"/>
        <w:rPr>
          <w:rFonts w:ascii="Courier New" w:hAnsi="Courier New" w:cs="Courier New"/>
          <w:color w:val="FF0000"/>
        </w:rPr>
      </w:pPr>
      <w:r w:rsidRPr="00BE6181">
        <w:rPr>
          <w:rFonts w:ascii="Courier New" w:hAnsi="Courier New" w:cs="Courier New"/>
          <w:color w:val="FF0000"/>
        </w:rPr>
        <w:t xml:space="preserve">раздражительность, нервозность, нарушения сна; </w:t>
      </w:r>
    </w:p>
    <w:p w:rsidR="00C6023F" w:rsidRPr="00BE6181" w:rsidRDefault="00C6023F" w:rsidP="00F10E68">
      <w:pPr>
        <w:numPr>
          <w:ilvl w:val="0"/>
          <w:numId w:val="3"/>
        </w:numPr>
        <w:spacing w:line="360" w:lineRule="auto"/>
        <w:jc w:val="both"/>
        <w:rPr>
          <w:rFonts w:ascii="Courier New" w:hAnsi="Courier New" w:cs="Courier New"/>
          <w:color w:val="FF0000"/>
        </w:rPr>
      </w:pPr>
      <w:r w:rsidRPr="00BE6181">
        <w:rPr>
          <w:rFonts w:ascii="Courier New" w:hAnsi="Courier New" w:cs="Courier New"/>
          <w:color w:val="FF0000"/>
        </w:rPr>
        <w:t xml:space="preserve">сонливость в дневное время, апатия, безразличие к тому, чем интересовался раньше; </w:t>
      </w:r>
    </w:p>
    <w:p w:rsidR="00C6023F" w:rsidRPr="00BE6181" w:rsidRDefault="00C6023F" w:rsidP="00F10E68">
      <w:pPr>
        <w:numPr>
          <w:ilvl w:val="0"/>
          <w:numId w:val="3"/>
        </w:numPr>
        <w:spacing w:line="360" w:lineRule="auto"/>
        <w:jc w:val="both"/>
        <w:rPr>
          <w:rFonts w:ascii="Courier New" w:hAnsi="Courier New" w:cs="Courier New"/>
          <w:color w:val="FF0000"/>
        </w:rPr>
      </w:pPr>
      <w:r w:rsidRPr="00BE6181">
        <w:rPr>
          <w:rFonts w:ascii="Courier New" w:hAnsi="Courier New" w:cs="Courier New"/>
          <w:color w:val="FF0000"/>
        </w:rPr>
        <w:t xml:space="preserve">повышение чувствительности к стрессам, склонность к депрессии; </w:t>
      </w:r>
    </w:p>
    <w:p w:rsidR="00C6023F" w:rsidRPr="00BE6181" w:rsidRDefault="00C6023F" w:rsidP="00F10E68">
      <w:pPr>
        <w:numPr>
          <w:ilvl w:val="0"/>
          <w:numId w:val="3"/>
        </w:numPr>
        <w:spacing w:line="360" w:lineRule="auto"/>
        <w:jc w:val="both"/>
        <w:rPr>
          <w:rFonts w:ascii="Courier New" w:hAnsi="Courier New" w:cs="Courier New"/>
          <w:color w:val="FF0000"/>
        </w:rPr>
      </w:pPr>
      <w:r w:rsidRPr="00BE6181">
        <w:rPr>
          <w:rFonts w:ascii="Courier New" w:hAnsi="Courier New" w:cs="Courier New"/>
          <w:color w:val="FF0000"/>
        </w:rPr>
        <w:t xml:space="preserve">нетерпимость к критике, неадекватное ее восприятие. </w:t>
      </w:r>
    </w:p>
    <w:p w:rsidR="00C6023F" w:rsidRPr="00BE6181" w:rsidRDefault="00C6023F" w:rsidP="00F10E68">
      <w:pPr>
        <w:spacing w:line="360" w:lineRule="auto"/>
        <w:ind w:firstLine="567"/>
        <w:jc w:val="both"/>
        <w:rPr>
          <w:rFonts w:ascii="Courier New" w:hAnsi="Courier New" w:cs="Courier New"/>
          <w:color w:val="FF0000"/>
        </w:rPr>
      </w:pPr>
      <w:r w:rsidRPr="00BE6181">
        <w:rPr>
          <w:rFonts w:ascii="Courier New" w:hAnsi="Courier New" w:cs="Courier New"/>
          <w:color w:val="FF0000"/>
        </w:rPr>
        <w:t xml:space="preserve">Конечно, ни один человек не испытывает всех симптомов одновременно. Но, заметив у себя хотя бы 4-5 из вышеприведенного </w:t>
      </w:r>
      <w:r w:rsidRPr="00BE6181">
        <w:rPr>
          <w:rFonts w:ascii="Courier New" w:hAnsi="Courier New" w:cs="Courier New"/>
          <w:color w:val="FF0000"/>
        </w:rPr>
        <w:lastRenderedPageBreak/>
        <w:t xml:space="preserve">списка, стоит задуматься о состоянии своего здоровья и обратиться к врачам: урологу, </w:t>
      </w:r>
      <w:proofErr w:type="spellStart"/>
      <w:r w:rsidRPr="00BE6181">
        <w:rPr>
          <w:rFonts w:ascii="Courier New" w:hAnsi="Courier New" w:cs="Courier New"/>
          <w:color w:val="FF0000"/>
        </w:rPr>
        <w:t>андрологу</w:t>
      </w:r>
      <w:proofErr w:type="spellEnd"/>
      <w:r w:rsidRPr="00BE6181">
        <w:rPr>
          <w:rFonts w:ascii="Courier New" w:hAnsi="Courier New" w:cs="Courier New"/>
          <w:color w:val="FF0000"/>
        </w:rPr>
        <w:t xml:space="preserve">, психологу для смягчения выявленных явлений и максимальной их коррекции. Не стоит отрицать возможности появления каких-либо изменений в организме, равно как и впадать в другую крайность: постоянно контролировать себя, не появились ли «тревожные звоночки». </w:t>
      </w:r>
    </w:p>
    <w:p w:rsidR="00C6023F" w:rsidRPr="00BE6181" w:rsidRDefault="00C6023F" w:rsidP="00F10E68">
      <w:pPr>
        <w:spacing w:line="360" w:lineRule="auto"/>
        <w:ind w:firstLine="567"/>
        <w:jc w:val="both"/>
        <w:rPr>
          <w:rFonts w:ascii="Courier New" w:hAnsi="Courier New" w:cs="Courier New"/>
          <w:b/>
          <w:bCs/>
          <w:color w:val="FF0000"/>
        </w:rPr>
      </w:pPr>
      <w:r w:rsidRPr="00BE6181">
        <w:rPr>
          <w:rFonts w:ascii="Courier New" w:hAnsi="Courier New" w:cs="Courier New"/>
          <w:b/>
          <w:bCs/>
          <w:color w:val="FF0000"/>
        </w:rPr>
        <w:t xml:space="preserve">Уменьшение выраженности симптомов и лечение </w:t>
      </w:r>
      <w:proofErr w:type="spellStart"/>
      <w:r w:rsidRPr="00BE6181">
        <w:rPr>
          <w:rFonts w:ascii="Courier New" w:hAnsi="Courier New" w:cs="Courier New"/>
          <w:b/>
          <w:bCs/>
          <w:color w:val="FF0000"/>
        </w:rPr>
        <w:t>андропаузы</w:t>
      </w:r>
      <w:proofErr w:type="spellEnd"/>
    </w:p>
    <w:p w:rsidR="00C6023F" w:rsidRPr="00BE6181" w:rsidRDefault="00C6023F" w:rsidP="00F10E68">
      <w:pPr>
        <w:spacing w:line="360" w:lineRule="auto"/>
        <w:ind w:firstLine="567"/>
        <w:jc w:val="both"/>
        <w:rPr>
          <w:rFonts w:ascii="Courier New" w:hAnsi="Courier New" w:cs="Courier New"/>
          <w:color w:val="FF0000"/>
        </w:rPr>
      </w:pPr>
      <w:r w:rsidRPr="00BE6181">
        <w:rPr>
          <w:rFonts w:ascii="Courier New" w:hAnsi="Courier New" w:cs="Courier New"/>
          <w:color w:val="FF0000"/>
        </w:rPr>
        <w:t xml:space="preserve">У женщин менопауза, как правило, более сжата по срокам; у мужчин </w:t>
      </w:r>
      <w:proofErr w:type="spellStart"/>
      <w:r w:rsidRPr="00BE6181">
        <w:rPr>
          <w:rFonts w:ascii="Courier New" w:hAnsi="Courier New" w:cs="Courier New"/>
          <w:color w:val="FF0000"/>
        </w:rPr>
        <w:t>андропауза</w:t>
      </w:r>
      <w:proofErr w:type="spellEnd"/>
      <w:r w:rsidRPr="00BE6181">
        <w:rPr>
          <w:rFonts w:ascii="Courier New" w:hAnsi="Courier New" w:cs="Courier New"/>
          <w:color w:val="FF0000"/>
        </w:rPr>
        <w:t xml:space="preserve"> растянута на длительное время, поэтому изменения в организме нарастают постепенно, иногда незаметно для человека. Однако это не мешает вовремя начать заботиться об уменьшении выраженности симптомов. </w:t>
      </w:r>
    </w:p>
    <w:p w:rsidR="00C6023F" w:rsidRPr="00BE6181" w:rsidRDefault="00C6023F" w:rsidP="00F10E68">
      <w:pPr>
        <w:spacing w:line="360" w:lineRule="auto"/>
        <w:ind w:firstLine="567"/>
        <w:jc w:val="both"/>
        <w:rPr>
          <w:rFonts w:ascii="Courier New" w:hAnsi="Courier New" w:cs="Courier New"/>
          <w:color w:val="FF0000"/>
        </w:rPr>
      </w:pPr>
      <w:r w:rsidRPr="00BE6181">
        <w:rPr>
          <w:rFonts w:ascii="Courier New" w:hAnsi="Courier New" w:cs="Courier New"/>
          <w:color w:val="FF0000"/>
        </w:rPr>
        <w:t xml:space="preserve">Заняться профилактикой возрастных изменений следует задолго до их проявления. В первую очередь, нагружая себя физической и умственной работой: часть тестостерона при этом расходуется, сексуальная активность становится менее выраженной. Чем любвеобильней мужчина в среднем возрасте (после 35 лет), тем тяжелее будет впоследствии течение </w:t>
      </w:r>
      <w:proofErr w:type="spellStart"/>
      <w:r w:rsidRPr="00BE6181">
        <w:rPr>
          <w:rFonts w:ascii="Courier New" w:hAnsi="Courier New" w:cs="Courier New"/>
          <w:color w:val="FF0000"/>
        </w:rPr>
        <w:t>андропаузы</w:t>
      </w:r>
      <w:proofErr w:type="spellEnd"/>
      <w:r w:rsidRPr="00BE6181">
        <w:rPr>
          <w:rFonts w:ascii="Courier New" w:hAnsi="Courier New" w:cs="Courier New"/>
          <w:color w:val="FF0000"/>
        </w:rPr>
        <w:t xml:space="preserve"> как на физическом, так и на психологическом уровне. У людей со средним и невысоким уровнем тестостерона старение происходит легче, дольше и незаметней.</w:t>
      </w:r>
    </w:p>
    <w:p w:rsidR="00C6023F" w:rsidRPr="00BE6181" w:rsidRDefault="00C6023F" w:rsidP="00F10E68">
      <w:pPr>
        <w:spacing w:line="360" w:lineRule="auto"/>
        <w:ind w:firstLine="567"/>
        <w:jc w:val="both"/>
        <w:rPr>
          <w:rFonts w:ascii="Courier New" w:hAnsi="Courier New" w:cs="Courier New"/>
          <w:color w:val="FF0000"/>
        </w:rPr>
      </w:pPr>
      <w:r w:rsidRPr="00BE6181">
        <w:rPr>
          <w:rFonts w:ascii="Courier New" w:hAnsi="Courier New" w:cs="Courier New"/>
          <w:color w:val="FF0000"/>
        </w:rPr>
        <w:t xml:space="preserve">Сделайте для себя правилом утреннюю гимнастику (с гантелями, гирями, эластичным бинтом и другими снарядами), пешие походы в выходные дни, плавание в бассейне. Осваивайте иностранные языки, вникайте в новинки своей профессии или изучайте смежную, обдумывайте и формулируйте свое мнение в различных областях общественной жизни. Нагружайте себя! </w:t>
      </w:r>
    </w:p>
    <w:p w:rsidR="00C6023F" w:rsidRPr="00BE6181" w:rsidRDefault="00C6023F" w:rsidP="00F10E68">
      <w:pPr>
        <w:spacing w:line="360" w:lineRule="auto"/>
        <w:ind w:firstLine="567"/>
        <w:jc w:val="both"/>
        <w:rPr>
          <w:rFonts w:ascii="Courier New" w:hAnsi="Courier New" w:cs="Courier New"/>
          <w:color w:val="FF0000"/>
        </w:rPr>
      </w:pPr>
      <w:r w:rsidRPr="00BE6181">
        <w:rPr>
          <w:rFonts w:ascii="Courier New" w:hAnsi="Courier New" w:cs="Courier New"/>
          <w:color w:val="FF0000"/>
        </w:rPr>
        <w:t xml:space="preserve">С возрастом старайтесь не снижать или незначительно снижать как умственную, так и физическую нагрузку (в конце концов, уровень тестостерона в крови снижается всего на 0,7–1% в год, это совсем не много!). Старайтесь планировать для себя что-то на длительную перспективу и воплощать идеи в жизнь, это позволит поддержать нервную систему в хорошем состоянии. </w:t>
      </w:r>
    </w:p>
    <w:p w:rsidR="00C6023F" w:rsidRPr="00BE6181" w:rsidRDefault="00C6023F" w:rsidP="00F10E68">
      <w:pPr>
        <w:spacing w:line="360" w:lineRule="auto"/>
        <w:ind w:firstLine="567"/>
        <w:jc w:val="both"/>
        <w:rPr>
          <w:rFonts w:ascii="Courier New" w:hAnsi="Courier New" w:cs="Courier New"/>
          <w:color w:val="FF0000"/>
        </w:rPr>
      </w:pPr>
      <w:r w:rsidRPr="00BE6181">
        <w:rPr>
          <w:rFonts w:ascii="Courier New" w:hAnsi="Courier New" w:cs="Courier New"/>
          <w:color w:val="FF0000"/>
        </w:rPr>
        <w:t xml:space="preserve">Однако не старайтесь всем доказать, что вы еще молоды и полны </w:t>
      </w:r>
      <w:r w:rsidRPr="00BE6181">
        <w:rPr>
          <w:rFonts w:ascii="Courier New" w:hAnsi="Courier New" w:cs="Courier New"/>
          <w:color w:val="FF0000"/>
        </w:rPr>
        <w:lastRenderedPageBreak/>
        <w:t xml:space="preserve">сил. Спокойно воспринимайте тот факт, что волосы поредели или поседели, что вы не можете идти по туристической тропе весь день без перерыва. Не делайте драмы из того, что </w:t>
      </w:r>
      <w:proofErr w:type="spellStart"/>
      <w:r w:rsidRPr="00BE6181">
        <w:rPr>
          <w:rFonts w:ascii="Courier New" w:hAnsi="Courier New" w:cs="Courier New"/>
          <w:color w:val="FF0000"/>
        </w:rPr>
        <w:t>эректильная</w:t>
      </w:r>
      <w:proofErr w:type="spellEnd"/>
      <w:r w:rsidRPr="00BE6181">
        <w:rPr>
          <w:rFonts w:ascii="Courier New" w:hAnsi="Courier New" w:cs="Courier New"/>
          <w:color w:val="FF0000"/>
        </w:rPr>
        <w:t xml:space="preserve"> функция или либидо снизились. Вашей партнерше гораздо больше нужны нежность, внимание и продолжительные ласки. </w:t>
      </w:r>
    </w:p>
    <w:p w:rsidR="00C6023F" w:rsidRPr="00BE6181" w:rsidRDefault="00C6023F" w:rsidP="00F10E68">
      <w:pPr>
        <w:spacing w:line="360" w:lineRule="auto"/>
        <w:ind w:firstLine="567"/>
        <w:jc w:val="both"/>
        <w:rPr>
          <w:rFonts w:ascii="Courier New" w:hAnsi="Courier New" w:cs="Courier New"/>
          <w:color w:val="FF0000"/>
        </w:rPr>
      </w:pPr>
      <w:r w:rsidRPr="00BE6181">
        <w:rPr>
          <w:rFonts w:ascii="Courier New" w:hAnsi="Courier New" w:cs="Courier New"/>
          <w:color w:val="FF0000"/>
        </w:rPr>
        <w:t xml:space="preserve">Пользоваться ли </w:t>
      </w:r>
      <w:proofErr w:type="spellStart"/>
      <w:r w:rsidRPr="00BE6181">
        <w:rPr>
          <w:rFonts w:ascii="Courier New" w:hAnsi="Courier New" w:cs="Courier New"/>
          <w:color w:val="FF0000"/>
        </w:rPr>
        <w:t>виагрой</w:t>
      </w:r>
      <w:proofErr w:type="spellEnd"/>
      <w:r w:rsidRPr="00BE6181">
        <w:rPr>
          <w:rFonts w:ascii="Courier New" w:hAnsi="Courier New" w:cs="Courier New"/>
          <w:color w:val="FF0000"/>
        </w:rPr>
        <w:t xml:space="preserve"> или другими средствами, повышающими потенцию, пусть решает врач. Кому-то она не вредна, если не злоупотреблять, а для страдающих гипертонией или сердечно-сосудистыми заболеваниями роковой может стать первая же таблетка. Подбор индивидуальных средств, улучшающих половую функцию, лучше доверить специалисту – урологу или </w:t>
      </w:r>
      <w:proofErr w:type="spellStart"/>
      <w:r w:rsidRPr="00BE6181">
        <w:rPr>
          <w:rFonts w:ascii="Courier New" w:hAnsi="Courier New" w:cs="Courier New"/>
          <w:color w:val="FF0000"/>
        </w:rPr>
        <w:t>андрологу</w:t>
      </w:r>
      <w:proofErr w:type="spellEnd"/>
      <w:r w:rsidRPr="00BE6181">
        <w:rPr>
          <w:rFonts w:ascii="Courier New" w:hAnsi="Courier New" w:cs="Courier New"/>
          <w:color w:val="FF0000"/>
        </w:rPr>
        <w:t>.</w:t>
      </w:r>
    </w:p>
    <w:p w:rsidR="00C6023F" w:rsidRPr="00BE6181" w:rsidRDefault="00C6023F" w:rsidP="00F10E68">
      <w:pPr>
        <w:spacing w:line="360" w:lineRule="auto"/>
        <w:ind w:firstLine="567"/>
        <w:jc w:val="both"/>
        <w:rPr>
          <w:rFonts w:ascii="Courier New" w:hAnsi="Courier New" w:cs="Courier New"/>
          <w:color w:val="FF0000"/>
        </w:rPr>
      </w:pPr>
      <w:r w:rsidRPr="00BE6181">
        <w:rPr>
          <w:rFonts w:ascii="Courier New" w:hAnsi="Courier New" w:cs="Courier New"/>
          <w:color w:val="FF0000"/>
        </w:rPr>
        <w:t xml:space="preserve">Пересмотрите свой режим питания. С возрастом обмен веществ в организме становится не таким интенсивным, поэтому лучше снизить содержание жиров и рафинированных углеводов в рационе. Откажитесь от употребления пиццы и </w:t>
      </w:r>
      <w:proofErr w:type="spellStart"/>
      <w:r w:rsidRPr="00BE6181">
        <w:rPr>
          <w:rFonts w:ascii="Courier New" w:hAnsi="Courier New" w:cs="Courier New"/>
          <w:color w:val="FF0000"/>
        </w:rPr>
        <w:t>чизбургеров</w:t>
      </w:r>
      <w:proofErr w:type="spellEnd"/>
      <w:r w:rsidRPr="00BE6181">
        <w:rPr>
          <w:rFonts w:ascii="Courier New" w:hAnsi="Courier New" w:cs="Courier New"/>
          <w:color w:val="FF0000"/>
        </w:rPr>
        <w:t xml:space="preserve">: полезных веществ в них мало, а калорийность очень высокая. Зато свежие фрукты и овощи насытят организм клетчаткой, минералами, витаминами и укрепят мышцы лица, предотвращая снижение упругости кожи и развитие морщин. </w:t>
      </w:r>
    </w:p>
    <w:p w:rsidR="00C6023F" w:rsidRPr="00BE6181" w:rsidRDefault="00C6023F" w:rsidP="00F10E68">
      <w:pPr>
        <w:spacing w:line="360" w:lineRule="auto"/>
        <w:ind w:firstLine="567"/>
        <w:jc w:val="both"/>
        <w:rPr>
          <w:rFonts w:ascii="Courier New" w:hAnsi="Courier New" w:cs="Courier New"/>
          <w:color w:val="FF0000"/>
        </w:rPr>
      </w:pPr>
      <w:r w:rsidRPr="00BE6181">
        <w:rPr>
          <w:rFonts w:ascii="Courier New" w:hAnsi="Courier New" w:cs="Courier New"/>
          <w:color w:val="FF0000"/>
          <w:highlight w:val="yellow"/>
        </w:rPr>
        <w:t>Помидор – прекрасное средство для профилактики простатита</w:t>
      </w:r>
      <w:r w:rsidRPr="00BE6181">
        <w:rPr>
          <w:rFonts w:ascii="Courier New" w:hAnsi="Courier New" w:cs="Courier New"/>
          <w:color w:val="FF0000"/>
        </w:rPr>
        <w:t xml:space="preserve">. На обед обязательно употребляйте салат из свежих овощей, заправленный не майонезом, а растительным маслом и лимоном. Это позволит избежать возрастной вялости кишечника, заставит организм расходовать больше калорий на переваривание пищи и, следовательно, предотвратит отложение лишнего жира. Чуть меньше солите пищу, постарайтесь есть овощи без соли: вы ощутите натуральный вкус продуктов. Обязательно включите в рацион орехи и семечки: 1-2 ст. л. (очищенных) в день. </w:t>
      </w:r>
    </w:p>
    <w:p w:rsidR="00C6023F" w:rsidRPr="00BE6181" w:rsidRDefault="00C6023F" w:rsidP="00F10E68">
      <w:pPr>
        <w:spacing w:line="360" w:lineRule="auto"/>
        <w:ind w:firstLine="567"/>
        <w:jc w:val="both"/>
        <w:rPr>
          <w:rFonts w:ascii="Courier New" w:hAnsi="Courier New" w:cs="Courier New"/>
          <w:color w:val="FF0000"/>
        </w:rPr>
      </w:pPr>
      <w:r w:rsidRPr="00BE6181">
        <w:rPr>
          <w:rFonts w:ascii="Courier New" w:hAnsi="Courier New" w:cs="Courier New"/>
          <w:color w:val="FF0000"/>
        </w:rPr>
        <w:t xml:space="preserve">Чем раньше вы оптимизируете физическую и умственную нагрузку, наладите режим питания, тем более поздней и менее заметной будет </w:t>
      </w:r>
      <w:proofErr w:type="spellStart"/>
      <w:r w:rsidRPr="00BE6181">
        <w:rPr>
          <w:rFonts w:ascii="Courier New" w:hAnsi="Courier New" w:cs="Courier New"/>
          <w:color w:val="FF0000"/>
        </w:rPr>
        <w:t>андропауза</w:t>
      </w:r>
      <w:proofErr w:type="spellEnd"/>
      <w:r w:rsidRPr="00BE6181">
        <w:rPr>
          <w:rFonts w:ascii="Courier New" w:hAnsi="Courier New" w:cs="Courier New"/>
          <w:color w:val="FF0000"/>
        </w:rPr>
        <w:t xml:space="preserve">. </w:t>
      </w:r>
    </w:p>
    <w:p w:rsidR="00C6023F" w:rsidRPr="00BE6181" w:rsidRDefault="00C6023F" w:rsidP="00F10E68">
      <w:pPr>
        <w:spacing w:line="360" w:lineRule="auto"/>
        <w:ind w:firstLine="567"/>
        <w:jc w:val="both"/>
        <w:rPr>
          <w:rFonts w:ascii="Courier New" w:hAnsi="Courier New" w:cs="Courier New"/>
          <w:color w:val="FF0000"/>
        </w:rPr>
      </w:pPr>
      <w:r w:rsidRPr="00BE6181">
        <w:rPr>
          <w:rFonts w:ascii="Courier New" w:hAnsi="Courier New" w:cs="Courier New"/>
          <w:color w:val="FF0000"/>
        </w:rPr>
        <w:t xml:space="preserve">Еще один важный момент. После 50 лет обязательно </w:t>
      </w:r>
      <w:proofErr w:type="spellStart"/>
      <w:r w:rsidRPr="00BE6181">
        <w:rPr>
          <w:rFonts w:ascii="Courier New" w:hAnsi="Courier New" w:cs="Courier New"/>
          <w:color w:val="FF0000"/>
        </w:rPr>
        <w:t>обследуйтесь</w:t>
      </w:r>
      <w:proofErr w:type="spellEnd"/>
      <w:r w:rsidRPr="00BE6181">
        <w:rPr>
          <w:rFonts w:ascii="Courier New" w:hAnsi="Courier New" w:cs="Courier New"/>
          <w:color w:val="FF0000"/>
        </w:rPr>
        <w:t xml:space="preserve"> у уролога, проверьте состояние простаты. На начальной стадии развитие простатита можно замедлить, а прогрессирующий – приходится оперировать.</w:t>
      </w:r>
    </w:p>
    <w:p w:rsidR="00C6023F" w:rsidRPr="00BE6181" w:rsidRDefault="00C6023F" w:rsidP="00F10E68">
      <w:pPr>
        <w:spacing w:line="360" w:lineRule="auto"/>
        <w:ind w:firstLine="567"/>
        <w:jc w:val="both"/>
        <w:rPr>
          <w:rFonts w:ascii="Courier New" w:hAnsi="Courier New" w:cs="Courier New"/>
          <w:color w:val="FF0000"/>
        </w:rPr>
      </w:pPr>
      <w:r w:rsidRPr="00BE6181">
        <w:rPr>
          <w:rFonts w:ascii="Courier New" w:hAnsi="Courier New" w:cs="Courier New"/>
          <w:color w:val="FF0000"/>
        </w:rPr>
        <w:lastRenderedPageBreak/>
        <w:t xml:space="preserve">Как правило, </w:t>
      </w:r>
      <w:proofErr w:type="spellStart"/>
      <w:r w:rsidRPr="00BE6181">
        <w:rPr>
          <w:rFonts w:ascii="Courier New" w:hAnsi="Courier New" w:cs="Courier New"/>
          <w:color w:val="FF0000"/>
        </w:rPr>
        <w:t>андропауза</w:t>
      </w:r>
      <w:proofErr w:type="spellEnd"/>
      <w:r w:rsidRPr="00BE6181">
        <w:rPr>
          <w:rFonts w:ascii="Courier New" w:hAnsi="Courier New" w:cs="Courier New"/>
          <w:color w:val="FF0000"/>
        </w:rPr>
        <w:t xml:space="preserve"> у мужчины совпадает по времени (или происходит чуть позже) с менопаузой у женщины. Поэтому врачи не рекомендуют браки со значительно более молодыми партнерами или партнершами. Помогая друг другу, оказывая поддержку и не замыкаясь в себе, муж и жена делают брак </w:t>
      </w:r>
      <w:proofErr w:type="gramStart"/>
      <w:r w:rsidRPr="00BE6181">
        <w:rPr>
          <w:rFonts w:ascii="Courier New" w:hAnsi="Courier New" w:cs="Courier New"/>
          <w:color w:val="FF0000"/>
        </w:rPr>
        <w:t>еще более крепким</w:t>
      </w:r>
      <w:proofErr w:type="gramEnd"/>
      <w:r w:rsidRPr="00BE6181">
        <w:rPr>
          <w:rFonts w:ascii="Courier New" w:hAnsi="Courier New" w:cs="Courier New"/>
          <w:color w:val="FF0000"/>
        </w:rPr>
        <w:t xml:space="preserve"> и рука об руку идут по жизни дальше.</w:t>
      </w:r>
    </w:p>
    <w:p w:rsidR="00C6023F" w:rsidRPr="00BE6181" w:rsidRDefault="00C6023F" w:rsidP="00F10E68">
      <w:pPr>
        <w:spacing w:line="360" w:lineRule="auto"/>
        <w:ind w:firstLine="567"/>
        <w:jc w:val="both"/>
        <w:rPr>
          <w:rFonts w:ascii="Courier New" w:hAnsi="Courier New" w:cs="Courier New"/>
          <w:color w:val="FF0000"/>
        </w:rPr>
      </w:pPr>
      <w:r w:rsidRPr="00BE6181">
        <w:rPr>
          <w:rFonts w:ascii="Courier New" w:hAnsi="Courier New" w:cs="Courier New"/>
          <w:color w:val="FF0000"/>
        </w:rPr>
        <w:t xml:space="preserve">Несмотря на </w:t>
      </w:r>
      <w:proofErr w:type="spellStart"/>
      <w:r w:rsidRPr="00BE6181">
        <w:rPr>
          <w:rFonts w:ascii="Courier New" w:hAnsi="Courier New" w:cs="Courier New"/>
          <w:color w:val="FF0000"/>
        </w:rPr>
        <w:t>андропаузу</w:t>
      </w:r>
      <w:proofErr w:type="spellEnd"/>
      <w:r w:rsidRPr="00BE6181">
        <w:rPr>
          <w:rFonts w:ascii="Courier New" w:hAnsi="Courier New" w:cs="Courier New"/>
          <w:color w:val="FF0000"/>
        </w:rPr>
        <w:t>, мужчина может оставаться сильной половиной, проявляя заботу о своей жене и семье, чувствуя себя нужным и полезным. Важно только не отчаиваться, помня, что старость - это не закат жизни, но рассвет мудрости.</w:t>
      </w:r>
    </w:p>
    <w:p w:rsidR="00C6023F" w:rsidRDefault="00C6023F" w:rsidP="00F10E68">
      <w:pPr>
        <w:spacing w:line="360" w:lineRule="auto"/>
        <w:ind w:firstLine="567"/>
        <w:jc w:val="both"/>
        <w:rPr>
          <w:rFonts w:ascii="Courier New" w:hAnsi="Courier New" w:cs="Courier New"/>
          <w:lang w:val="uk-UA"/>
        </w:rPr>
      </w:pPr>
    </w:p>
    <w:p w:rsidR="00C6023F" w:rsidRPr="007E31B8" w:rsidRDefault="00C6023F" w:rsidP="00F10E68">
      <w:pPr>
        <w:spacing w:line="360" w:lineRule="auto"/>
        <w:ind w:firstLine="567"/>
        <w:jc w:val="both"/>
        <w:rPr>
          <w:rFonts w:ascii="Courier New" w:hAnsi="Courier New" w:cs="Courier New"/>
        </w:rPr>
      </w:pPr>
      <w:bookmarkStart w:id="0" w:name="_GoBack"/>
      <w:r>
        <w:rPr>
          <w:rFonts w:ascii="Courier New" w:hAnsi="Courier New" w:cs="Courier New"/>
          <w:lang w:val="uk-UA"/>
        </w:rPr>
        <w:t xml:space="preserve">Автор: </w:t>
      </w:r>
      <w:proofErr w:type="spellStart"/>
      <w:r>
        <w:rPr>
          <w:rFonts w:ascii="Courier New" w:hAnsi="Courier New" w:cs="Courier New"/>
          <w:lang w:val="uk-UA"/>
        </w:rPr>
        <w:t>Алексей</w:t>
      </w:r>
      <w:proofErr w:type="spellEnd"/>
      <w:r>
        <w:rPr>
          <w:rFonts w:ascii="Courier New" w:hAnsi="Courier New" w:cs="Courier New"/>
          <w:lang w:val="uk-UA"/>
        </w:rPr>
        <w:t xml:space="preserve"> </w:t>
      </w:r>
      <w:proofErr w:type="spellStart"/>
      <w:r>
        <w:rPr>
          <w:rFonts w:ascii="Courier New" w:hAnsi="Courier New" w:cs="Courier New"/>
          <w:lang w:val="uk-UA"/>
        </w:rPr>
        <w:t>Хацинский</w:t>
      </w:r>
      <w:proofErr w:type="spellEnd"/>
      <w:r>
        <w:rPr>
          <w:rFonts w:ascii="Courier New" w:hAnsi="Courier New" w:cs="Courier New"/>
          <w:lang w:val="uk-UA"/>
        </w:rPr>
        <w:t xml:space="preserve">, </w:t>
      </w:r>
      <w:r>
        <w:rPr>
          <w:rFonts w:ascii="Courier New" w:hAnsi="Courier New" w:cs="Courier New"/>
        </w:rPr>
        <w:t>врач пансионата «Наш Дом»</w:t>
      </w:r>
      <w:bookmarkEnd w:id="0"/>
    </w:p>
    <w:p w:rsidR="00C6023F" w:rsidRDefault="00C6023F"/>
    <w:sectPr w:rsidR="00C6023F" w:rsidSect="00F10E68">
      <w:pgSz w:w="12240" w:h="15840"/>
      <w:pgMar w:top="1134" w:right="900" w:bottom="1134" w:left="1418"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42DD3"/>
    <w:multiLevelType w:val="hybridMultilevel"/>
    <w:tmpl w:val="4E4656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15:restartNumberingAfterBreak="0">
    <w:nsid w:val="45A63B1F"/>
    <w:multiLevelType w:val="hybridMultilevel"/>
    <w:tmpl w:val="C3AAE80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15:restartNumberingAfterBreak="0">
    <w:nsid w:val="68246846"/>
    <w:multiLevelType w:val="hybridMultilevel"/>
    <w:tmpl w:val="1E120C3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0E68"/>
    <w:rsid w:val="0000062D"/>
    <w:rsid w:val="001E734A"/>
    <w:rsid w:val="004561A4"/>
    <w:rsid w:val="004D08B7"/>
    <w:rsid w:val="005F3006"/>
    <w:rsid w:val="007E31B8"/>
    <w:rsid w:val="00A72B0B"/>
    <w:rsid w:val="00B072F6"/>
    <w:rsid w:val="00BD41E6"/>
    <w:rsid w:val="00BD421E"/>
    <w:rsid w:val="00BE6181"/>
    <w:rsid w:val="00C508BC"/>
    <w:rsid w:val="00C6023F"/>
    <w:rsid w:val="00D84ED6"/>
    <w:rsid w:val="00DE29A6"/>
    <w:rsid w:val="00F10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AEBA1D1-8B43-4971-9E4F-B5433BA5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E68"/>
    <w:pPr>
      <w:widowControl w:val="0"/>
      <w:autoSpaceDE w:val="0"/>
      <w:autoSpaceDN w:val="0"/>
      <w:adjustRightInd w:val="0"/>
    </w:pPr>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1173</Words>
  <Characters>6690</Characters>
  <Application>Microsoft Office Word</Application>
  <DocSecurity>0</DocSecurity>
  <Lines>55</Lines>
  <Paragraphs>15</Paragraphs>
  <ScaleCrop>false</ScaleCrop>
  <Company>Microsoft</Company>
  <LinksUpToDate>false</LinksUpToDate>
  <CharactersWithSpaces>7848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Julia</cp:lastModifiedBy>
  <cp:revision>7</cp:revision>
  <dcterms:created xsi:type="dcterms:W3CDTF">2016-09-26T20:22:00Z</dcterms:created>
  <dcterms:modified xsi:type="dcterms:W3CDTF">2016-09-30T23:13:00Z</dcterms:modified>
</cp:coreProperties>
</file>