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48" w:rsidRPr="002A20CB" w:rsidRDefault="00E26F48" w:rsidP="00E26F48">
      <w:pPr>
        <w:rPr>
          <w:lang w:val="ru-RU"/>
        </w:rPr>
      </w:pPr>
    </w:p>
    <w:p w:rsidR="00E26F48" w:rsidRPr="002A20CB" w:rsidRDefault="00E26F48" w:rsidP="00E26F48">
      <w:pPr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18415</wp:posOffset>
            </wp:positionV>
            <wp:extent cx="2562225" cy="4067175"/>
            <wp:effectExtent l="0" t="0" r="9525" b="9525"/>
            <wp:wrapTight wrapText="bothSides">
              <wp:wrapPolygon edited="0">
                <wp:start x="0" y="0"/>
                <wp:lineTo x="0" y="21549"/>
                <wp:lineTo x="21520" y="21549"/>
                <wp:lineTo x="21520" y="0"/>
                <wp:lineTo x="0" y="0"/>
              </wp:wrapPolygon>
            </wp:wrapTight>
            <wp:docPr id="1" name="Рисунок 1" descr="236_lechenie-depressii-prirodnymi-metod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6_lechenie-depressii-prirodnymi-metodam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06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0CB">
        <w:rPr>
          <w:b/>
          <w:sz w:val="24"/>
          <w:szCs w:val="24"/>
        </w:rPr>
        <w:t>М</w:t>
      </w:r>
      <w:proofErr w:type="spellStart"/>
      <w:r w:rsidRPr="002A20CB">
        <w:rPr>
          <w:b/>
          <w:sz w:val="24"/>
          <w:szCs w:val="24"/>
          <w:lang w:val="ru-RU"/>
        </w:rPr>
        <w:t>агна</w:t>
      </w:r>
      <w:proofErr w:type="spellEnd"/>
      <w:r w:rsidRPr="002A20CB">
        <w:rPr>
          <w:b/>
          <w:sz w:val="24"/>
          <w:szCs w:val="24"/>
          <w:lang w:val="ru-RU"/>
        </w:rPr>
        <w:t xml:space="preserve"> </w:t>
      </w:r>
      <w:proofErr w:type="spellStart"/>
      <w:r w:rsidRPr="002A20CB">
        <w:rPr>
          <w:b/>
          <w:sz w:val="24"/>
          <w:szCs w:val="24"/>
          <w:lang w:val="ru-RU"/>
        </w:rPr>
        <w:t>Паркс</w:t>
      </w:r>
      <w:proofErr w:type="spellEnd"/>
      <w:r w:rsidRPr="002A20CB">
        <w:rPr>
          <w:b/>
          <w:sz w:val="24"/>
          <w:szCs w:val="24"/>
          <w:lang w:val="ru-RU"/>
        </w:rPr>
        <w:t xml:space="preserve"> </w:t>
      </w:r>
    </w:p>
    <w:p w:rsidR="00E26F48" w:rsidRPr="002A20CB" w:rsidRDefault="00E26F48" w:rsidP="00E26F48">
      <w:pPr>
        <w:rPr>
          <w:sz w:val="32"/>
          <w:szCs w:val="32"/>
          <w:lang w:val="ru-RU"/>
        </w:rPr>
      </w:pPr>
      <w:r w:rsidRPr="002A20CB">
        <w:rPr>
          <w:b/>
          <w:sz w:val="32"/>
          <w:szCs w:val="32"/>
          <w:lang w:val="ru-RU"/>
        </w:rPr>
        <w:t>Лечение депрессии природными методами</w:t>
      </w:r>
    </w:p>
    <w:p w:rsidR="00E26F48" w:rsidRDefault="00E26F48" w:rsidP="00E26F48">
      <w:pPr>
        <w:rPr>
          <w:lang w:val="ru-RU"/>
        </w:rPr>
      </w:pPr>
      <w:r w:rsidRPr="002A20CB">
        <w:rPr>
          <w:lang w:val="ru-RU"/>
        </w:rPr>
        <w:t>Всемирная организация здравоохранения обнаружила, что глубокая депрессия – это ведущая причина нетрудоспособности среди людей в возрасте от 15 до 44 лет во всем мире.</w:t>
      </w:r>
      <w:r>
        <w:rPr>
          <w:lang w:val="ru-RU"/>
        </w:rPr>
        <w:t xml:space="preserve"> </w:t>
      </w:r>
      <w:r w:rsidRPr="002A20CB">
        <w:rPr>
          <w:lang w:val="ru-RU"/>
        </w:rPr>
        <w:t>Сегодня существует достаточно новаторский способ терапии депрессии – это лечение человека в целом. Именно о таком подходе идет речь в данной книге.</w:t>
      </w:r>
    </w:p>
    <w:p w:rsidR="00E26F48" w:rsidRPr="002A20CB" w:rsidRDefault="00E26F48" w:rsidP="00E26F48">
      <w:pPr>
        <w:rPr>
          <w:lang w:val="ru-RU"/>
        </w:rPr>
      </w:pPr>
      <w:hyperlink r:id="rId5" w:history="1">
        <w:r w:rsidRPr="0026652D">
          <w:rPr>
            <w:rStyle w:val="a3"/>
            <w:lang w:val="en-US"/>
          </w:rPr>
          <w:t>www</w:t>
        </w:r>
        <w:r w:rsidRPr="002A20CB">
          <w:rPr>
            <w:rStyle w:val="a3"/>
            <w:lang w:val="ru-RU"/>
          </w:rPr>
          <w:t>.</w:t>
        </w:r>
        <w:proofErr w:type="spellStart"/>
        <w:r w:rsidRPr="0026652D">
          <w:rPr>
            <w:rStyle w:val="a3"/>
            <w:lang w:val="en-US"/>
          </w:rPr>
          <w:t>lifesource</w:t>
        </w:r>
        <w:proofErr w:type="spellEnd"/>
        <w:r w:rsidRPr="002A20CB">
          <w:rPr>
            <w:rStyle w:val="a3"/>
            <w:lang w:val="ru-RU"/>
          </w:rPr>
          <w:t>.</w:t>
        </w:r>
        <w:r w:rsidRPr="0026652D">
          <w:rPr>
            <w:rStyle w:val="a3"/>
            <w:lang w:val="en-US"/>
          </w:rPr>
          <w:t>com</w:t>
        </w:r>
        <w:r w:rsidRPr="002A20CB">
          <w:rPr>
            <w:rStyle w:val="a3"/>
            <w:lang w:val="ru-RU"/>
          </w:rPr>
          <w:t>.</w:t>
        </w:r>
        <w:proofErr w:type="spellStart"/>
        <w:r w:rsidRPr="0026652D">
          <w:rPr>
            <w:rStyle w:val="a3"/>
            <w:lang w:val="en-US"/>
          </w:rPr>
          <w:t>ua</w:t>
        </w:r>
        <w:proofErr w:type="spellEnd"/>
      </w:hyperlink>
    </w:p>
    <w:p w:rsidR="00E26F48" w:rsidRDefault="00E26F48" w:rsidP="00E26F48">
      <w:pPr>
        <w:rPr>
          <w:lang w:val="ru-RU"/>
        </w:rPr>
      </w:pPr>
    </w:p>
    <w:p w:rsidR="00E26F48" w:rsidRDefault="00E26F48" w:rsidP="00E26F48">
      <w:pPr>
        <w:rPr>
          <w:lang w:val="ru-RU"/>
        </w:rPr>
      </w:pPr>
    </w:p>
    <w:p w:rsidR="00E26F48" w:rsidRDefault="00E26F48" w:rsidP="00E26F48">
      <w:pPr>
        <w:rPr>
          <w:lang w:val="ru-RU"/>
        </w:rPr>
      </w:pPr>
    </w:p>
    <w:p w:rsidR="00E26F48" w:rsidRDefault="00E26F48" w:rsidP="00E26F48">
      <w:pPr>
        <w:rPr>
          <w:lang w:val="ru-RU"/>
        </w:rPr>
      </w:pPr>
    </w:p>
    <w:p w:rsidR="00E26F48" w:rsidRDefault="00E26F48" w:rsidP="00E26F48">
      <w:pPr>
        <w:rPr>
          <w:lang w:val="ru-RU"/>
        </w:rPr>
      </w:pPr>
    </w:p>
    <w:p w:rsidR="00293019" w:rsidRPr="00E26F48" w:rsidRDefault="00293019">
      <w:pPr>
        <w:rPr>
          <w:lang w:val="ru-RU"/>
        </w:rPr>
      </w:pPr>
      <w:bookmarkStart w:id="0" w:name="_GoBack"/>
      <w:bookmarkEnd w:id="0"/>
    </w:p>
    <w:sectPr w:rsidR="00293019" w:rsidRPr="00E26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48"/>
    <w:rsid w:val="00293019"/>
    <w:rsid w:val="009B320E"/>
    <w:rsid w:val="00E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EC8AA-17AE-4C27-B4C8-C1108F65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fesource.com.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</cp:revision>
  <dcterms:created xsi:type="dcterms:W3CDTF">2016-02-03T09:24:00Z</dcterms:created>
  <dcterms:modified xsi:type="dcterms:W3CDTF">2016-02-03T09:24:00Z</dcterms:modified>
</cp:coreProperties>
</file>