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DA2E5C" w:rsidRDefault="00BB6CA6" w:rsidP="00DA2E5C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DA2E5C">
        <w:rPr>
          <w:rFonts w:ascii="Courier New" w:hAnsi="Courier New" w:cs="Courier New"/>
          <w:b/>
          <w:sz w:val="24"/>
          <w:szCs w:val="24"/>
        </w:rPr>
        <w:t>«Колюча» дитина</w:t>
      </w:r>
    </w:p>
    <w:p w:rsidR="00BB6CA6" w:rsidRPr="00DA2E5C" w:rsidRDefault="00BB6CA6" w:rsidP="00DA2E5C">
      <w:pPr>
        <w:spacing w:after="0"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</w:rPr>
      </w:pPr>
      <w:r w:rsidRPr="00DA2E5C">
        <w:rPr>
          <w:rFonts w:ascii="Courier New" w:hAnsi="Courier New" w:cs="Courier New"/>
          <w:i/>
          <w:sz w:val="24"/>
          <w:szCs w:val="24"/>
        </w:rPr>
        <w:t xml:space="preserve">Хочете </w:t>
      </w:r>
      <w:proofErr w:type="spellStart"/>
      <w:r w:rsidRPr="00DA2E5C">
        <w:rPr>
          <w:rFonts w:ascii="Courier New" w:hAnsi="Courier New" w:cs="Courier New"/>
          <w:i/>
          <w:sz w:val="24"/>
          <w:szCs w:val="24"/>
        </w:rPr>
        <w:t>вірте</w:t>
      </w:r>
      <w:proofErr w:type="spellEnd"/>
      <w:r w:rsidRPr="00DA2E5C">
        <w:rPr>
          <w:rFonts w:ascii="Courier New" w:hAnsi="Courier New" w:cs="Courier New"/>
          <w:i/>
          <w:sz w:val="24"/>
          <w:szCs w:val="24"/>
        </w:rPr>
        <w:t xml:space="preserve">, хочете ні, проте багато дітей </w:t>
      </w:r>
      <w:r w:rsidR="00DA2E5C">
        <w:rPr>
          <w:rFonts w:ascii="Courier New" w:hAnsi="Courier New" w:cs="Courier New"/>
          <w:i/>
          <w:sz w:val="24"/>
          <w:szCs w:val="24"/>
        </w:rPr>
        <w:t>опираються</w:t>
      </w:r>
      <w:r w:rsidRPr="00DA2E5C">
        <w:rPr>
          <w:rFonts w:ascii="Courier New" w:hAnsi="Courier New" w:cs="Courier New"/>
          <w:i/>
          <w:sz w:val="24"/>
          <w:szCs w:val="24"/>
        </w:rPr>
        <w:t xml:space="preserve"> природнім способам вираження любові та </w:t>
      </w:r>
      <w:r w:rsidR="00DA2E5C">
        <w:rPr>
          <w:rFonts w:ascii="Courier New" w:hAnsi="Courier New" w:cs="Courier New"/>
          <w:i/>
          <w:sz w:val="24"/>
          <w:szCs w:val="24"/>
        </w:rPr>
        <w:t>прихильності</w:t>
      </w:r>
      <w:r w:rsidRPr="00DA2E5C">
        <w:rPr>
          <w:rFonts w:ascii="Courier New" w:hAnsi="Courier New" w:cs="Courier New"/>
          <w:i/>
          <w:sz w:val="24"/>
          <w:szCs w:val="24"/>
        </w:rPr>
        <w:t xml:space="preserve"> до них. Вони </w:t>
      </w:r>
      <w:r w:rsidR="00DA2E5C">
        <w:rPr>
          <w:rFonts w:ascii="Courier New" w:hAnsi="Courier New" w:cs="Courier New"/>
          <w:i/>
          <w:sz w:val="24"/>
          <w:szCs w:val="24"/>
        </w:rPr>
        <w:t>уникають</w:t>
      </w:r>
      <w:r w:rsidRPr="00DA2E5C">
        <w:rPr>
          <w:rFonts w:ascii="Courier New" w:hAnsi="Courier New" w:cs="Courier New"/>
          <w:i/>
          <w:sz w:val="24"/>
          <w:szCs w:val="24"/>
        </w:rPr>
        <w:t xml:space="preserve"> ко</w:t>
      </w:r>
      <w:r w:rsidR="00DA2E5C">
        <w:rPr>
          <w:rFonts w:ascii="Courier New" w:hAnsi="Courier New" w:cs="Courier New"/>
          <w:i/>
          <w:sz w:val="24"/>
          <w:szCs w:val="24"/>
        </w:rPr>
        <w:t xml:space="preserve">нтакту очі в </w:t>
      </w:r>
      <w:r w:rsidRPr="00DA2E5C">
        <w:rPr>
          <w:rFonts w:ascii="Courier New" w:hAnsi="Courier New" w:cs="Courier New"/>
          <w:i/>
          <w:sz w:val="24"/>
          <w:szCs w:val="24"/>
        </w:rPr>
        <w:t>очі, не хочуть, що</w:t>
      </w:r>
      <w:r w:rsidR="00DA2E5C">
        <w:rPr>
          <w:rFonts w:ascii="Courier New" w:hAnsi="Courier New" w:cs="Courier New"/>
          <w:i/>
          <w:sz w:val="24"/>
          <w:szCs w:val="24"/>
        </w:rPr>
        <w:t xml:space="preserve">б до них </w:t>
      </w:r>
      <w:r w:rsidR="00BB4042" w:rsidRPr="00BB4042">
        <w:rPr>
          <w:rFonts w:ascii="Courier New" w:hAnsi="Courier New" w:cs="Courier New"/>
          <w:i/>
          <w:sz w:val="24"/>
          <w:szCs w:val="24"/>
          <w:lang w:val="ru-RU"/>
        </w:rPr>
        <w:t>до</w:t>
      </w:r>
      <w:r w:rsidR="00DA2E5C">
        <w:rPr>
          <w:rFonts w:ascii="Courier New" w:hAnsi="Courier New" w:cs="Courier New"/>
          <w:i/>
          <w:sz w:val="24"/>
          <w:szCs w:val="24"/>
        </w:rPr>
        <w:t>торкалися,</w:t>
      </w:r>
      <w:r w:rsidRPr="00DA2E5C">
        <w:rPr>
          <w:rFonts w:ascii="Courier New" w:hAnsi="Courier New" w:cs="Courier New"/>
          <w:i/>
          <w:sz w:val="24"/>
          <w:szCs w:val="24"/>
        </w:rPr>
        <w:t xml:space="preserve"> їм байдужа </w:t>
      </w:r>
      <w:r w:rsidR="00DA2E5C" w:rsidRPr="00DA2E5C">
        <w:rPr>
          <w:rFonts w:ascii="Courier New" w:hAnsi="Courier New" w:cs="Courier New"/>
          <w:i/>
          <w:sz w:val="24"/>
          <w:szCs w:val="24"/>
        </w:rPr>
        <w:t>нероздільна</w:t>
      </w:r>
      <w:r w:rsidRPr="00DA2E5C">
        <w:rPr>
          <w:rFonts w:ascii="Courier New" w:hAnsi="Courier New" w:cs="Courier New"/>
          <w:i/>
          <w:sz w:val="24"/>
          <w:szCs w:val="24"/>
        </w:rPr>
        <w:t xml:space="preserve"> увага. Як допомогти «колючій» дитині, якщо вона опирається вираженню любові та ніжності з боку батьків?</w:t>
      </w:r>
    </w:p>
    <w:p w:rsidR="00BB6CA6" w:rsidRPr="00DA2E5C" w:rsidRDefault="00BB6CA6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t xml:space="preserve">Опір може виявлятися різною мірою. Деякі діти чинять слабкий опір, тоді як інші відчувають себе </w:t>
      </w:r>
      <w:r w:rsidR="00DA2E5C">
        <w:rPr>
          <w:rFonts w:ascii="Courier New" w:hAnsi="Courier New" w:cs="Courier New"/>
          <w:sz w:val="24"/>
          <w:szCs w:val="24"/>
        </w:rPr>
        <w:t>вкрай</w:t>
      </w:r>
      <w:r w:rsidRPr="00DA2E5C">
        <w:rPr>
          <w:rFonts w:ascii="Courier New" w:hAnsi="Courier New" w:cs="Courier New"/>
          <w:sz w:val="24"/>
          <w:szCs w:val="24"/>
        </w:rPr>
        <w:t xml:space="preserve"> незатишно від проявів любові, вважаючи їх «телячими </w:t>
      </w:r>
      <w:proofErr w:type="spellStart"/>
      <w:r w:rsidRPr="00DA2E5C">
        <w:rPr>
          <w:rFonts w:ascii="Courier New" w:hAnsi="Courier New" w:cs="Courier New"/>
          <w:sz w:val="24"/>
          <w:szCs w:val="24"/>
        </w:rPr>
        <w:t>ніжностями</w:t>
      </w:r>
      <w:proofErr w:type="spellEnd"/>
      <w:r w:rsidRPr="00DA2E5C">
        <w:rPr>
          <w:rFonts w:ascii="Courier New" w:hAnsi="Courier New" w:cs="Courier New"/>
          <w:sz w:val="24"/>
          <w:szCs w:val="24"/>
        </w:rPr>
        <w:t>». Є діти, котрі можуть приймати один спосіб вираження любові й опираються іншому. Кожна дитина унікальна.</w:t>
      </w:r>
    </w:p>
    <w:p w:rsidR="00BB6CA6" w:rsidRPr="00DA2E5C" w:rsidRDefault="00BB6CA6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t>«Колюча» дитина – це завжди загадка для своїх батьків. Дбайливі батьки інстинктивно знають, що їхня дитина</w:t>
      </w:r>
      <w:r w:rsidR="00660CE0" w:rsidRPr="00DA2E5C">
        <w:rPr>
          <w:rFonts w:ascii="Courier New" w:hAnsi="Courier New" w:cs="Courier New"/>
          <w:sz w:val="24"/>
          <w:szCs w:val="24"/>
        </w:rPr>
        <w:t xml:space="preserve"> потребує ласки та інших форм спілкування, проте, коли вони намагаються задовольнити цю потребу, дитина знаходить незліченну кількість способів уникнути проявів любові. Багато батьків врешті-решт зупиняються на рішенні: «Нехай буде так, як хоче дитина». Вони доходять висновку, що їхня дитина не потребує їхньої уваги любові та ніжності. Це груба помилка!</w:t>
      </w:r>
    </w:p>
    <w:p w:rsidR="00660CE0" w:rsidRPr="00DA2E5C" w:rsidRDefault="00660CE0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t>Як би вперто дитина не опиралася, вона все одно потребує проявів безумовної любові.</w:t>
      </w:r>
      <w:r w:rsidR="00482C65" w:rsidRPr="00DA2E5C">
        <w:rPr>
          <w:rFonts w:ascii="Courier New" w:hAnsi="Courier New" w:cs="Courier New"/>
          <w:sz w:val="24"/>
          <w:szCs w:val="24"/>
        </w:rPr>
        <w:t xml:space="preserve"> Однак, оскільки вона почуває себе ніяково, відчуваючи на собі її прояви, ми, батьки, маємо допомогти дитині поступово позбутися відчуття ніяковості та навчити її приймати знаки уваги доброзичливо.</w:t>
      </w:r>
    </w:p>
    <w:p w:rsidR="00482C65" w:rsidRPr="00DA2E5C" w:rsidRDefault="00482C65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t xml:space="preserve">Почнемо з характеристики п’яти періодів, у які дитина </w:t>
      </w:r>
      <w:proofErr w:type="spellStart"/>
      <w:r w:rsidR="00BB4042">
        <w:rPr>
          <w:rFonts w:ascii="Courier New" w:hAnsi="Courier New" w:cs="Courier New"/>
          <w:sz w:val="24"/>
          <w:szCs w:val="24"/>
          <w:lang w:val="ru-RU"/>
        </w:rPr>
        <w:t>більш</w:t>
      </w:r>
      <w:proofErr w:type="spellEnd"/>
      <w:r w:rsidR="00BB4042">
        <w:rPr>
          <w:rFonts w:ascii="Courier New" w:hAnsi="Courier New" w:cs="Courier New"/>
          <w:sz w:val="24"/>
          <w:szCs w:val="24"/>
        </w:rPr>
        <w:t xml:space="preserve"> відкрита до</w:t>
      </w:r>
      <w:r w:rsidRPr="00DA2E5C">
        <w:rPr>
          <w:rFonts w:ascii="Courier New" w:hAnsi="Courier New" w:cs="Courier New"/>
          <w:sz w:val="24"/>
          <w:szCs w:val="24"/>
        </w:rPr>
        <w:t xml:space="preserve"> </w:t>
      </w:r>
      <w:r w:rsidR="00BB4042">
        <w:rPr>
          <w:rFonts w:ascii="Courier New" w:hAnsi="Courier New" w:cs="Courier New"/>
          <w:sz w:val="24"/>
          <w:szCs w:val="24"/>
        </w:rPr>
        <w:t>проявів нашої ласки</w:t>
      </w:r>
      <w:r w:rsidRPr="00DA2E5C">
        <w:rPr>
          <w:rFonts w:ascii="Courier New" w:hAnsi="Courier New" w:cs="Courier New"/>
          <w:sz w:val="24"/>
          <w:szCs w:val="24"/>
        </w:rPr>
        <w:t xml:space="preserve"> та любов</w:t>
      </w:r>
      <w:r w:rsidR="00BB4042">
        <w:rPr>
          <w:rFonts w:ascii="Courier New" w:hAnsi="Courier New" w:cs="Courier New"/>
          <w:sz w:val="24"/>
          <w:szCs w:val="24"/>
        </w:rPr>
        <w:t>і</w:t>
      </w:r>
      <w:r w:rsidRPr="00DA2E5C">
        <w:rPr>
          <w:rFonts w:ascii="Courier New" w:hAnsi="Courier New" w:cs="Courier New"/>
          <w:sz w:val="24"/>
          <w:szCs w:val="24"/>
        </w:rPr>
        <w:t xml:space="preserve">. Під час таких періодів опір дитини ослаблений і вона здатна до близького спілкування на емоційному рівні. Звичайно, </w:t>
      </w:r>
      <w:bookmarkStart w:id="0" w:name="_GoBack"/>
      <w:r w:rsidRPr="00A55EC0">
        <w:rPr>
          <w:rFonts w:ascii="Courier New" w:hAnsi="Courier New" w:cs="Courier New"/>
          <w:color w:val="FF0000"/>
          <w:sz w:val="24"/>
          <w:szCs w:val="24"/>
        </w:rPr>
        <w:t>у кожної дитини свої періоди, коли вона стає більш сприйнятливою до проявів любові. Обов’язок батьків знати, коли їхня дитина найбільш відкрита для ласки та інших проявів любові.</w:t>
      </w:r>
      <w:bookmarkEnd w:id="0"/>
    </w:p>
    <w:p w:rsidR="00482C65" w:rsidRPr="00DA2E5C" w:rsidRDefault="00482C65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B4042">
        <w:rPr>
          <w:rFonts w:ascii="Courier New" w:hAnsi="Courier New" w:cs="Courier New"/>
          <w:b/>
          <w:sz w:val="24"/>
          <w:szCs w:val="24"/>
        </w:rPr>
        <w:t>Перший період</w:t>
      </w:r>
      <w:r w:rsidRPr="00DA2E5C">
        <w:rPr>
          <w:rFonts w:ascii="Courier New" w:hAnsi="Courier New" w:cs="Courier New"/>
          <w:sz w:val="24"/>
          <w:szCs w:val="24"/>
        </w:rPr>
        <w:t xml:space="preserve"> – це час, коли дитина стикається з чимось смішним. Наприклад, дитина може дивитися телевізор і побачити веселу передачу.</w:t>
      </w:r>
      <w:r w:rsidR="002462AF" w:rsidRPr="00DA2E5C">
        <w:rPr>
          <w:rFonts w:ascii="Courier New" w:hAnsi="Courier New" w:cs="Courier New"/>
          <w:sz w:val="24"/>
          <w:szCs w:val="24"/>
        </w:rPr>
        <w:t xml:space="preserve"> У такий момент батьки мають можливість </w:t>
      </w:r>
      <w:r w:rsidR="00BB4042">
        <w:rPr>
          <w:rFonts w:ascii="Courier New" w:hAnsi="Courier New" w:cs="Courier New"/>
          <w:sz w:val="24"/>
          <w:szCs w:val="24"/>
        </w:rPr>
        <w:t>зловити її погляд</w:t>
      </w:r>
      <w:r w:rsidR="002462AF" w:rsidRPr="00DA2E5C">
        <w:rPr>
          <w:rFonts w:ascii="Courier New" w:hAnsi="Courier New" w:cs="Courier New"/>
          <w:sz w:val="24"/>
          <w:szCs w:val="24"/>
        </w:rPr>
        <w:t xml:space="preserve">, піти на фізичний контакт, приділити їй нероздільну увагу, коментуючи побіжно смішний сюжет. Батьки мають діяти швидко, тому що опір «колючої» дитини слабшає зовсім ненадовго. </w:t>
      </w:r>
      <w:r w:rsidR="00BB4042">
        <w:rPr>
          <w:rFonts w:ascii="Courier New" w:hAnsi="Courier New" w:cs="Courier New"/>
          <w:sz w:val="24"/>
          <w:szCs w:val="24"/>
        </w:rPr>
        <w:t xml:space="preserve">Це може бути схоже на </w:t>
      </w:r>
      <w:r w:rsidR="002462AF" w:rsidRPr="00DA2E5C">
        <w:rPr>
          <w:rFonts w:ascii="Courier New" w:hAnsi="Courier New" w:cs="Courier New"/>
          <w:sz w:val="24"/>
          <w:szCs w:val="24"/>
        </w:rPr>
        <w:t>набіг «туди і назад», інакше дитина в майбутньому може опиратися такій тактиці.</w:t>
      </w:r>
    </w:p>
    <w:p w:rsidR="002462AF" w:rsidRPr="00DA2E5C" w:rsidRDefault="002462AF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B4042">
        <w:rPr>
          <w:rFonts w:ascii="Courier New" w:hAnsi="Courier New" w:cs="Courier New"/>
          <w:b/>
          <w:sz w:val="24"/>
          <w:szCs w:val="24"/>
        </w:rPr>
        <w:lastRenderedPageBreak/>
        <w:t>Другий період</w:t>
      </w:r>
      <w:r w:rsidRPr="00DA2E5C">
        <w:rPr>
          <w:rFonts w:ascii="Courier New" w:hAnsi="Courier New" w:cs="Courier New"/>
          <w:sz w:val="24"/>
          <w:szCs w:val="24"/>
        </w:rPr>
        <w:t xml:space="preserve">, коли дитина сприйнятлива до ласки, – це час, коли вона здійснила </w:t>
      </w:r>
      <w:r w:rsidR="00BB4042">
        <w:rPr>
          <w:rFonts w:ascii="Courier New" w:hAnsi="Courier New" w:cs="Courier New"/>
          <w:sz w:val="24"/>
          <w:szCs w:val="24"/>
        </w:rPr>
        <w:t>щось</w:t>
      </w:r>
      <w:r w:rsidRPr="00DA2E5C">
        <w:rPr>
          <w:rFonts w:ascii="Courier New" w:hAnsi="Courier New" w:cs="Courier New"/>
          <w:sz w:val="24"/>
          <w:szCs w:val="24"/>
        </w:rPr>
        <w:t xml:space="preserve"> таке, чим вона справедливо може пишатися. Це має бути не якась дрібниця. Завершення справи </w:t>
      </w:r>
      <w:r w:rsidR="00BB4042">
        <w:rPr>
          <w:rFonts w:ascii="Courier New" w:hAnsi="Courier New" w:cs="Courier New"/>
          <w:sz w:val="24"/>
          <w:szCs w:val="24"/>
        </w:rPr>
        <w:t>повинно</w:t>
      </w:r>
      <w:r w:rsidRPr="00DA2E5C">
        <w:rPr>
          <w:rFonts w:ascii="Courier New" w:hAnsi="Courier New" w:cs="Courier New"/>
          <w:sz w:val="24"/>
          <w:szCs w:val="24"/>
        </w:rPr>
        <w:t xml:space="preserve"> приносити дитині відчуття задоволення. У такі моменти батьки можуть встановити зоровий і фізичний контакти (а якщо це доцільно, то й приділити нероздільну увагу), одночасно похваливши дитину. І знову </w:t>
      </w:r>
      <w:r w:rsidR="00BB4042">
        <w:rPr>
          <w:rFonts w:ascii="Courier New" w:hAnsi="Courier New" w:cs="Courier New"/>
          <w:sz w:val="24"/>
          <w:szCs w:val="24"/>
        </w:rPr>
        <w:t>слід бути</w:t>
      </w:r>
      <w:r w:rsidRPr="00DA2E5C">
        <w:rPr>
          <w:rFonts w:ascii="Courier New" w:hAnsi="Courier New" w:cs="Courier New"/>
          <w:sz w:val="24"/>
          <w:szCs w:val="24"/>
        </w:rPr>
        <w:t xml:space="preserve"> обережн</w:t>
      </w:r>
      <w:r w:rsidR="00BB4042">
        <w:rPr>
          <w:rFonts w:ascii="Courier New" w:hAnsi="Courier New" w:cs="Courier New"/>
          <w:sz w:val="24"/>
          <w:szCs w:val="24"/>
        </w:rPr>
        <w:t>ими</w:t>
      </w:r>
      <w:r w:rsidRPr="00DA2E5C">
        <w:rPr>
          <w:rFonts w:ascii="Courier New" w:hAnsi="Courier New" w:cs="Courier New"/>
          <w:sz w:val="24"/>
          <w:szCs w:val="24"/>
        </w:rPr>
        <w:t>, щоб не переборщити</w:t>
      </w:r>
      <w:r w:rsidR="00BB4042">
        <w:rPr>
          <w:rFonts w:ascii="Courier New" w:hAnsi="Courier New" w:cs="Courier New"/>
          <w:sz w:val="24"/>
          <w:szCs w:val="24"/>
        </w:rPr>
        <w:t>.</w:t>
      </w:r>
    </w:p>
    <w:p w:rsidR="002462AF" w:rsidRPr="00DA2E5C" w:rsidRDefault="002462AF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BB4042">
        <w:rPr>
          <w:rFonts w:ascii="Courier New" w:hAnsi="Courier New" w:cs="Courier New"/>
          <w:b/>
          <w:sz w:val="24"/>
          <w:szCs w:val="24"/>
        </w:rPr>
        <w:t>Третій період</w:t>
      </w:r>
      <w:r w:rsidRPr="00DA2E5C">
        <w:rPr>
          <w:rFonts w:ascii="Courier New" w:hAnsi="Courier New" w:cs="Courier New"/>
          <w:sz w:val="24"/>
          <w:szCs w:val="24"/>
        </w:rPr>
        <w:t xml:space="preserve"> може настати в той час, коли дитина фізично нездорова. Дитина може бути хвора або травмована, і її сприйнятливість у цей час якоюсь мірою непередбачувана. Тоді потрібно діяти. Іноді хвороба або біль можуть посилювати здатність сприймати прихильність і ніжність, а іноді, навпаки, вона може ще глибше ховатися у </w:t>
      </w:r>
      <w:r w:rsidR="001F16C7" w:rsidRPr="00DA2E5C">
        <w:rPr>
          <w:rFonts w:ascii="Courier New" w:hAnsi="Courier New" w:cs="Courier New"/>
          <w:sz w:val="24"/>
          <w:szCs w:val="24"/>
        </w:rPr>
        <w:t xml:space="preserve">свою черепашку, як равлик. </w:t>
      </w:r>
      <w:r w:rsidR="00C9673A">
        <w:rPr>
          <w:rFonts w:ascii="Courier New" w:hAnsi="Courier New" w:cs="Courier New"/>
          <w:sz w:val="24"/>
          <w:szCs w:val="24"/>
        </w:rPr>
        <w:t>Батьки</w:t>
      </w:r>
      <w:r w:rsidR="001F16C7" w:rsidRPr="00DA2E5C">
        <w:rPr>
          <w:rFonts w:ascii="Courier New" w:hAnsi="Courier New" w:cs="Courier New"/>
          <w:sz w:val="24"/>
          <w:szCs w:val="24"/>
        </w:rPr>
        <w:t xml:space="preserve"> повинні бути постійно насторожі, щоб скористатися можливістю виразити </w:t>
      </w:r>
      <w:r w:rsidR="00C9673A">
        <w:rPr>
          <w:rFonts w:ascii="Courier New" w:hAnsi="Courier New" w:cs="Courier New"/>
          <w:sz w:val="24"/>
          <w:szCs w:val="24"/>
        </w:rPr>
        <w:t>свою</w:t>
      </w:r>
      <w:r w:rsidR="001F16C7" w:rsidRPr="00DA2E5C">
        <w:rPr>
          <w:rFonts w:ascii="Courier New" w:hAnsi="Courier New" w:cs="Courier New"/>
          <w:sz w:val="24"/>
          <w:szCs w:val="24"/>
        </w:rPr>
        <w:t xml:space="preserve"> любов </w:t>
      </w:r>
      <w:r w:rsidR="00C9673A">
        <w:rPr>
          <w:rFonts w:ascii="Courier New" w:hAnsi="Courier New" w:cs="Courier New"/>
          <w:sz w:val="24"/>
          <w:szCs w:val="24"/>
        </w:rPr>
        <w:t>у ті моменти</w:t>
      </w:r>
      <w:r w:rsidR="001F16C7" w:rsidRPr="00DA2E5C">
        <w:rPr>
          <w:rFonts w:ascii="Courier New" w:hAnsi="Courier New" w:cs="Courier New"/>
          <w:sz w:val="24"/>
          <w:szCs w:val="24"/>
        </w:rPr>
        <w:t>, коли дитина</w:t>
      </w:r>
      <w:r w:rsidR="00C9673A">
        <w:rPr>
          <w:rFonts w:ascii="Courier New" w:hAnsi="Courier New" w:cs="Courier New"/>
          <w:sz w:val="24"/>
          <w:szCs w:val="24"/>
        </w:rPr>
        <w:t xml:space="preserve"> </w:t>
      </w:r>
      <w:r w:rsidR="001F16C7" w:rsidRPr="00DA2E5C">
        <w:rPr>
          <w:rFonts w:ascii="Courier New" w:hAnsi="Courier New" w:cs="Courier New"/>
          <w:sz w:val="24"/>
          <w:szCs w:val="24"/>
        </w:rPr>
        <w:t>відчуває слабкість або поранилася</w:t>
      </w:r>
      <w:r w:rsidR="00C9673A">
        <w:rPr>
          <w:rFonts w:ascii="Courier New" w:hAnsi="Courier New" w:cs="Courier New"/>
          <w:sz w:val="24"/>
          <w:szCs w:val="24"/>
        </w:rPr>
        <w:t>, а тому потребує підтримки та втіхи</w:t>
      </w:r>
      <w:r w:rsidR="001F16C7" w:rsidRPr="00DA2E5C">
        <w:rPr>
          <w:rFonts w:ascii="Courier New" w:hAnsi="Courier New" w:cs="Courier New"/>
          <w:sz w:val="24"/>
          <w:szCs w:val="24"/>
        </w:rPr>
        <w:t>. Дитина назавжди збереже в пам’яті ці особливі моменти душевної близькості.</w:t>
      </w:r>
    </w:p>
    <w:p w:rsidR="001F16C7" w:rsidRPr="00DA2E5C" w:rsidRDefault="001F16C7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9673A">
        <w:rPr>
          <w:rFonts w:ascii="Courier New" w:hAnsi="Courier New" w:cs="Courier New"/>
          <w:b/>
          <w:sz w:val="24"/>
          <w:szCs w:val="24"/>
        </w:rPr>
        <w:t>Четвертий період</w:t>
      </w:r>
      <w:r w:rsidRPr="00DA2E5C">
        <w:rPr>
          <w:rFonts w:ascii="Courier New" w:hAnsi="Courier New" w:cs="Courier New"/>
          <w:sz w:val="24"/>
          <w:szCs w:val="24"/>
        </w:rPr>
        <w:t xml:space="preserve"> може настати тоді, коли дитину зачепили </w:t>
      </w:r>
      <w:proofErr w:type="spellStart"/>
      <w:r w:rsidR="00DA2E5C" w:rsidRPr="00DA2E5C">
        <w:rPr>
          <w:rFonts w:ascii="Courier New" w:hAnsi="Courier New" w:cs="Courier New"/>
          <w:sz w:val="24"/>
          <w:szCs w:val="24"/>
        </w:rPr>
        <w:t>емоційно</w:t>
      </w:r>
      <w:proofErr w:type="spellEnd"/>
      <w:r w:rsidR="00DA2E5C" w:rsidRPr="00DA2E5C">
        <w:rPr>
          <w:rFonts w:ascii="Courier New" w:hAnsi="Courier New" w:cs="Courier New"/>
          <w:sz w:val="24"/>
          <w:szCs w:val="24"/>
        </w:rPr>
        <w:t xml:space="preserve">. Це часто буває після конфліктів з ровесниками, коли </w:t>
      </w:r>
      <w:r w:rsidR="00C9673A">
        <w:rPr>
          <w:rFonts w:ascii="Courier New" w:hAnsi="Courier New" w:cs="Courier New"/>
          <w:sz w:val="24"/>
          <w:szCs w:val="24"/>
        </w:rPr>
        <w:t>вони</w:t>
      </w:r>
      <w:r w:rsidR="00DA2E5C" w:rsidRPr="00DA2E5C">
        <w:rPr>
          <w:rFonts w:ascii="Courier New" w:hAnsi="Courier New" w:cs="Courier New"/>
          <w:sz w:val="24"/>
          <w:szCs w:val="24"/>
        </w:rPr>
        <w:t xml:space="preserve"> виявляють несправедливість щодо неї. У такі моменти емоційних прикрощів «колюч</w:t>
      </w:r>
      <w:r w:rsidR="00C9673A">
        <w:rPr>
          <w:rFonts w:ascii="Courier New" w:hAnsi="Courier New" w:cs="Courier New"/>
          <w:sz w:val="24"/>
          <w:szCs w:val="24"/>
        </w:rPr>
        <w:t>і</w:t>
      </w:r>
      <w:r w:rsidR="00DA2E5C" w:rsidRPr="00DA2E5C">
        <w:rPr>
          <w:rFonts w:ascii="Courier New" w:hAnsi="Courier New" w:cs="Courier New"/>
          <w:sz w:val="24"/>
          <w:szCs w:val="24"/>
        </w:rPr>
        <w:t>» діт</w:t>
      </w:r>
      <w:r w:rsidR="00C9673A">
        <w:rPr>
          <w:rFonts w:ascii="Courier New" w:hAnsi="Courier New" w:cs="Courier New"/>
          <w:sz w:val="24"/>
          <w:szCs w:val="24"/>
        </w:rPr>
        <w:t>и</w:t>
      </w:r>
      <w:r w:rsidR="00DA2E5C" w:rsidRPr="00DA2E5C">
        <w:rPr>
          <w:rFonts w:ascii="Courier New" w:hAnsi="Courier New" w:cs="Courier New"/>
          <w:sz w:val="24"/>
          <w:szCs w:val="24"/>
        </w:rPr>
        <w:t xml:space="preserve"> бувають </w:t>
      </w:r>
      <w:r w:rsidR="00C9673A">
        <w:rPr>
          <w:rFonts w:ascii="Courier New" w:hAnsi="Courier New" w:cs="Courier New"/>
          <w:sz w:val="24"/>
          <w:szCs w:val="24"/>
        </w:rPr>
        <w:t xml:space="preserve">більш </w:t>
      </w:r>
      <w:r w:rsidR="00DA2E5C" w:rsidRPr="00DA2E5C">
        <w:rPr>
          <w:rFonts w:ascii="Courier New" w:hAnsi="Courier New" w:cs="Courier New"/>
          <w:sz w:val="24"/>
          <w:szCs w:val="24"/>
        </w:rPr>
        <w:t>сприйнятливі до проявів любові.</w:t>
      </w:r>
      <w:r w:rsidR="00C9673A">
        <w:rPr>
          <w:rFonts w:ascii="Courier New" w:hAnsi="Courier New" w:cs="Courier New"/>
          <w:sz w:val="24"/>
          <w:szCs w:val="24"/>
        </w:rPr>
        <w:t xml:space="preserve"> Проте необхідно з’ясувати причини та умови конфлікту, допомогти дитині знайти правильне рішення, навчити пробачати та просити вибачення, при цьому запевнюючи її в батьківській безумовній любові та виявляючи ніжність.</w:t>
      </w:r>
    </w:p>
    <w:p w:rsidR="001F16C7" w:rsidRPr="00DA2E5C" w:rsidRDefault="001F16C7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9673A">
        <w:rPr>
          <w:rFonts w:ascii="Courier New" w:hAnsi="Courier New" w:cs="Courier New"/>
          <w:b/>
          <w:sz w:val="24"/>
          <w:szCs w:val="24"/>
        </w:rPr>
        <w:t>П’ятий період</w:t>
      </w:r>
      <w:r w:rsidRPr="00DA2E5C">
        <w:rPr>
          <w:rFonts w:ascii="Courier New" w:hAnsi="Courier New" w:cs="Courier New"/>
          <w:sz w:val="24"/>
          <w:szCs w:val="24"/>
        </w:rPr>
        <w:t xml:space="preserve"> залежить від попереднього досвіду в стосунках цієї дитини. Наприклад, одна дитина може бути більш відкритою під час тривалих прогулянок з батьками, коли на шляху </w:t>
      </w:r>
      <w:r w:rsidR="00C9673A">
        <w:rPr>
          <w:rFonts w:ascii="Courier New" w:hAnsi="Courier New" w:cs="Courier New"/>
          <w:sz w:val="24"/>
          <w:szCs w:val="24"/>
        </w:rPr>
        <w:t>трапляється</w:t>
      </w:r>
      <w:r w:rsidRPr="00DA2E5C">
        <w:rPr>
          <w:rFonts w:ascii="Courier New" w:hAnsi="Courier New" w:cs="Courier New"/>
          <w:sz w:val="24"/>
          <w:szCs w:val="24"/>
        </w:rPr>
        <w:t xml:space="preserve"> стільки всього цікавого, про що можна поговорити і поділитися враженнями. Для іншої дитини найбільш приємне – час спілкування перед сном, коли батьки читають їй книгу, спілкуються і моляться з нею. У такому стані дитина, звичайно, буде більш сприйнятлива до проявів любові. Ось чому правильний вибір типових моментів, які викликають у дитини </w:t>
      </w:r>
      <w:r w:rsidR="00C9673A">
        <w:rPr>
          <w:rFonts w:ascii="Courier New" w:hAnsi="Courier New" w:cs="Courier New"/>
          <w:sz w:val="24"/>
          <w:szCs w:val="24"/>
        </w:rPr>
        <w:t>позитивні емоції, дуже важливий. І</w:t>
      </w:r>
      <w:r w:rsidRPr="00DA2E5C">
        <w:rPr>
          <w:rFonts w:ascii="Courier New" w:hAnsi="Courier New" w:cs="Courier New"/>
          <w:sz w:val="24"/>
          <w:szCs w:val="24"/>
        </w:rPr>
        <w:t xml:space="preserve"> перший крок приносить користь як батькам, так і дитині</w:t>
      </w:r>
      <w:r w:rsidR="00C9673A">
        <w:rPr>
          <w:rFonts w:ascii="Courier New" w:hAnsi="Courier New" w:cs="Courier New"/>
          <w:sz w:val="24"/>
          <w:szCs w:val="24"/>
        </w:rPr>
        <w:t>, адже це</w:t>
      </w:r>
      <w:r w:rsidRPr="00DA2E5C">
        <w:rPr>
          <w:rFonts w:ascii="Courier New" w:hAnsi="Courier New" w:cs="Courier New"/>
          <w:sz w:val="24"/>
          <w:szCs w:val="24"/>
        </w:rPr>
        <w:t xml:space="preserve"> цінни</w:t>
      </w:r>
      <w:r w:rsidR="00C9673A">
        <w:rPr>
          <w:rFonts w:ascii="Courier New" w:hAnsi="Courier New" w:cs="Courier New"/>
          <w:sz w:val="24"/>
          <w:szCs w:val="24"/>
        </w:rPr>
        <w:t>й внесок</w:t>
      </w:r>
      <w:r w:rsidRPr="00DA2E5C">
        <w:rPr>
          <w:rFonts w:ascii="Courier New" w:hAnsi="Courier New" w:cs="Courier New"/>
          <w:sz w:val="24"/>
          <w:szCs w:val="24"/>
        </w:rPr>
        <w:t xml:space="preserve"> у</w:t>
      </w:r>
      <w:r w:rsidR="00C9673A">
        <w:rPr>
          <w:rFonts w:ascii="Courier New" w:hAnsi="Courier New" w:cs="Courier New"/>
          <w:sz w:val="24"/>
          <w:szCs w:val="24"/>
        </w:rPr>
        <w:t xml:space="preserve"> налагодження</w:t>
      </w:r>
      <w:r w:rsidRPr="00DA2E5C">
        <w:rPr>
          <w:rFonts w:ascii="Courier New" w:hAnsi="Courier New" w:cs="Courier New"/>
          <w:sz w:val="24"/>
          <w:szCs w:val="24"/>
        </w:rPr>
        <w:t xml:space="preserve"> міцн</w:t>
      </w:r>
      <w:r w:rsidR="00C9673A">
        <w:rPr>
          <w:rFonts w:ascii="Courier New" w:hAnsi="Courier New" w:cs="Courier New"/>
          <w:sz w:val="24"/>
          <w:szCs w:val="24"/>
        </w:rPr>
        <w:t>их</w:t>
      </w:r>
      <w:r w:rsidRPr="00DA2E5C">
        <w:rPr>
          <w:rFonts w:ascii="Courier New" w:hAnsi="Courier New" w:cs="Courier New"/>
          <w:sz w:val="24"/>
          <w:szCs w:val="24"/>
        </w:rPr>
        <w:t xml:space="preserve"> емоційн</w:t>
      </w:r>
      <w:r w:rsidR="00C9673A">
        <w:rPr>
          <w:rFonts w:ascii="Courier New" w:hAnsi="Courier New" w:cs="Courier New"/>
          <w:sz w:val="24"/>
          <w:szCs w:val="24"/>
        </w:rPr>
        <w:t>их</w:t>
      </w:r>
      <w:r w:rsidRPr="00DA2E5C">
        <w:rPr>
          <w:rFonts w:ascii="Courier New" w:hAnsi="Courier New" w:cs="Courier New"/>
          <w:sz w:val="24"/>
          <w:szCs w:val="24"/>
        </w:rPr>
        <w:t xml:space="preserve"> стосунк</w:t>
      </w:r>
      <w:r w:rsidR="00C9673A">
        <w:rPr>
          <w:rFonts w:ascii="Courier New" w:hAnsi="Courier New" w:cs="Courier New"/>
          <w:sz w:val="24"/>
          <w:szCs w:val="24"/>
        </w:rPr>
        <w:t>ів</w:t>
      </w:r>
      <w:r w:rsidRPr="00DA2E5C">
        <w:rPr>
          <w:rFonts w:ascii="Courier New" w:hAnsi="Courier New" w:cs="Courier New"/>
          <w:sz w:val="24"/>
          <w:szCs w:val="24"/>
        </w:rPr>
        <w:t>.</w:t>
      </w:r>
    </w:p>
    <w:p w:rsidR="001F16C7" w:rsidRPr="00DA2E5C" w:rsidRDefault="001F16C7" w:rsidP="00DA2E5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lastRenderedPageBreak/>
        <w:t>Усі діти потребують природніх проявів любові: зорово</w:t>
      </w:r>
      <w:r w:rsidR="00C9673A">
        <w:rPr>
          <w:rFonts w:ascii="Courier New" w:hAnsi="Courier New" w:cs="Courier New"/>
          <w:sz w:val="24"/>
          <w:szCs w:val="24"/>
        </w:rPr>
        <w:t>го</w:t>
      </w:r>
      <w:r w:rsidRPr="00DA2E5C">
        <w:rPr>
          <w:rFonts w:ascii="Courier New" w:hAnsi="Courier New" w:cs="Courier New"/>
          <w:sz w:val="24"/>
          <w:szCs w:val="24"/>
        </w:rPr>
        <w:t xml:space="preserve"> </w:t>
      </w:r>
      <w:r w:rsidR="00C9673A">
        <w:rPr>
          <w:rFonts w:ascii="Courier New" w:hAnsi="Courier New" w:cs="Courier New"/>
          <w:sz w:val="24"/>
          <w:szCs w:val="24"/>
        </w:rPr>
        <w:t>та</w:t>
      </w:r>
      <w:r w:rsidRPr="00DA2E5C">
        <w:rPr>
          <w:rFonts w:ascii="Courier New" w:hAnsi="Courier New" w:cs="Courier New"/>
          <w:sz w:val="24"/>
          <w:szCs w:val="24"/>
        </w:rPr>
        <w:t xml:space="preserve"> фізично</w:t>
      </w:r>
      <w:r w:rsidR="00C9673A">
        <w:rPr>
          <w:rFonts w:ascii="Courier New" w:hAnsi="Courier New" w:cs="Courier New"/>
          <w:sz w:val="24"/>
          <w:szCs w:val="24"/>
        </w:rPr>
        <w:t>го</w:t>
      </w:r>
      <w:r w:rsidRPr="00DA2E5C">
        <w:rPr>
          <w:rFonts w:ascii="Courier New" w:hAnsi="Courier New" w:cs="Courier New"/>
          <w:sz w:val="24"/>
          <w:szCs w:val="24"/>
        </w:rPr>
        <w:t xml:space="preserve"> контакт</w:t>
      </w:r>
      <w:r w:rsidR="00C9673A">
        <w:rPr>
          <w:rFonts w:ascii="Courier New" w:hAnsi="Courier New" w:cs="Courier New"/>
          <w:sz w:val="24"/>
          <w:szCs w:val="24"/>
        </w:rPr>
        <w:t>ів, нероздільної</w:t>
      </w:r>
      <w:r w:rsidRPr="00DA2E5C">
        <w:rPr>
          <w:rFonts w:ascii="Courier New" w:hAnsi="Courier New" w:cs="Courier New"/>
          <w:sz w:val="24"/>
          <w:szCs w:val="24"/>
        </w:rPr>
        <w:t xml:space="preserve"> ува</w:t>
      </w:r>
      <w:r w:rsidR="00C9673A">
        <w:rPr>
          <w:rFonts w:ascii="Courier New" w:hAnsi="Courier New" w:cs="Courier New"/>
          <w:sz w:val="24"/>
          <w:szCs w:val="24"/>
        </w:rPr>
        <w:t>ги</w:t>
      </w:r>
      <w:r w:rsidRPr="00DA2E5C">
        <w:rPr>
          <w:rFonts w:ascii="Courier New" w:hAnsi="Courier New" w:cs="Courier New"/>
          <w:sz w:val="24"/>
          <w:szCs w:val="24"/>
        </w:rPr>
        <w:t xml:space="preserve">. Якщо дитина не отримує достатньої кількості любові, </w:t>
      </w:r>
      <w:r w:rsidR="00C9673A">
        <w:rPr>
          <w:rFonts w:ascii="Courier New" w:hAnsi="Courier New" w:cs="Courier New"/>
          <w:sz w:val="24"/>
          <w:szCs w:val="24"/>
        </w:rPr>
        <w:t>батьки</w:t>
      </w:r>
      <w:r w:rsidRPr="00DA2E5C">
        <w:rPr>
          <w:rFonts w:ascii="Courier New" w:hAnsi="Courier New" w:cs="Courier New"/>
          <w:sz w:val="24"/>
          <w:szCs w:val="24"/>
        </w:rPr>
        <w:t xml:space="preserve"> повинні докласти всіх зусиль, щоб дізнатися, чому так сталося, і виправити ситуацію.</w:t>
      </w:r>
    </w:p>
    <w:p w:rsidR="001F16C7" w:rsidRPr="00DA2E5C" w:rsidRDefault="001F16C7" w:rsidP="00DA2E5C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t xml:space="preserve">За книгою Росса </w:t>
      </w:r>
      <w:proofErr w:type="spellStart"/>
      <w:r w:rsidRPr="00DA2E5C">
        <w:rPr>
          <w:rFonts w:ascii="Courier New" w:hAnsi="Courier New" w:cs="Courier New"/>
          <w:sz w:val="24"/>
          <w:szCs w:val="24"/>
        </w:rPr>
        <w:t>Кемпбелла</w:t>
      </w:r>
      <w:proofErr w:type="spellEnd"/>
    </w:p>
    <w:p w:rsidR="001F16C7" w:rsidRPr="00DA2E5C" w:rsidRDefault="001F16C7" w:rsidP="00DA2E5C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</w:rPr>
      </w:pPr>
      <w:r w:rsidRPr="00DA2E5C">
        <w:rPr>
          <w:rFonts w:ascii="Courier New" w:hAnsi="Courier New" w:cs="Courier New"/>
          <w:sz w:val="24"/>
          <w:szCs w:val="24"/>
        </w:rPr>
        <w:t>«Як по-справжньому любити свою дитину»</w:t>
      </w:r>
    </w:p>
    <w:sectPr w:rsidR="001F16C7" w:rsidRPr="00DA2E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A6"/>
    <w:rsid w:val="001642A9"/>
    <w:rsid w:val="001F16C7"/>
    <w:rsid w:val="002462AF"/>
    <w:rsid w:val="00293019"/>
    <w:rsid w:val="00481276"/>
    <w:rsid w:val="00482C65"/>
    <w:rsid w:val="00660CE0"/>
    <w:rsid w:val="009B320E"/>
    <w:rsid w:val="00A55EC0"/>
    <w:rsid w:val="00BB4042"/>
    <w:rsid w:val="00BB6CA6"/>
    <w:rsid w:val="00C9673A"/>
    <w:rsid w:val="00CE5D0A"/>
    <w:rsid w:val="00DA2E5C"/>
    <w:rsid w:val="00F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8904E-AE89-47C1-9FAF-B082C43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5</cp:revision>
  <dcterms:created xsi:type="dcterms:W3CDTF">2016-02-02T14:22:00Z</dcterms:created>
  <dcterms:modified xsi:type="dcterms:W3CDTF">2016-02-09T09:06:00Z</dcterms:modified>
</cp:coreProperties>
</file>