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AB" w:rsidRPr="001E3FC8" w:rsidRDefault="00BF27AB" w:rsidP="004B4D44">
      <w:pPr>
        <w:spacing w:after="0" w:line="360" w:lineRule="auto"/>
        <w:ind w:firstLine="720"/>
        <w:jc w:val="center"/>
        <w:rPr>
          <w:b/>
          <w:bCs/>
          <w:sz w:val="24"/>
          <w:szCs w:val="24"/>
          <w:lang w:val="ru-RU"/>
        </w:rPr>
      </w:pPr>
      <w:r w:rsidRPr="001E3FC8">
        <w:rPr>
          <w:b/>
          <w:bCs/>
          <w:sz w:val="24"/>
          <w:szCs w:val="24"/>
          <w:lang w:val="ru-RU"/>
        </w:rPr>
        <w:t>ИЗЖОГА</w:t>
      </w:r>
    </w:p>
    <w:p w:rsidR="00BF27AB" w:rsidRDefault="00BF27AB" w:rsidP="004B4D44">
      <w:pPr>
        <w:spacing w:after="0" w:line="360" w:lineRule="auto"/>
        <w:ind w:firstLine="720"/>
        <w:jc w:val="both"/>
        <w:rPr>
          <w:sz w:val="24"/>
          <w:szCs w:val="24"/>
          <w:lang w:val="ru-RU"/>
        </w:rPr>
      </w:pPr>
    </w:p>
    <w:p w:rsidR="00BF27AB" w:rsidRPr="00832AE3" w:rsidRDefault="00BF27AB" w:rsidP="004B4D44">
      <w:pPr>
        <w:spacing w:after="0" w:line="360" w:lineRule="auto"/>
        <w:ind w:firstLine="720"/>
        <w:jc w:val="both"/>
        <w:rPr>
          <w:sz w:val="24"/>
          <w:szCs w:val="24"/>
          <w:lang w:val="ru-RU"/>
        </w:rPr>
      </w:pPr>
      <w:r w:rsidRPr="00832AE3">
        <w:rPr>
          <w:sz w:val="24"/>
          <w:szCs w:val="24"/>
          <w:lang w:val="ru-RU"/>
        </w:rPr>
        <w:t xml:space="preserve">Изжога. Повышенная кислотность. </w:t>
      </w:r>
      <w:r>
        <w:rPr>
          <w:sz w:val="24"/>
          <w:szCs w:val="24"/>
          <w:lang w:val="ru-RU"/>
        </w:rPr>
        <w:t>Кислотный рефлюкс. Как бы это ни</w:t>
      </w:r>
      <w:r w:rsidRPr="00832AE3">
        <w:rPr>
          <w:sz w:val="24"/>
          <w:szCs w:val="24"/>
          <w:lang w:val="ru-RU"/>
        </w:rPr>
        <w:t xml:space="preserve"> называли, </w:t>
      </w:r>
      <w:proofErr w:type="gramStart"/>
      <w:r w:rsidRPr="00832AE3">
        <w:rPr>
          <w:sz w:val="24"/>
          <w:szCs w:val="24"/>
          <w:lang w:val="ru-RU"/>
        </w:rPr>
        <w:t>приятного</w:t>
      </w:r>
      <w:proofErr w:type="gramEnd"/>
      <w:r>
        <w:rPr>
          <w:sz w:val="24"/>
          <w:szCs w:val="24"/>
          <w:lang w:val="ru-RU"/>
        </w:rPr>
        <w:t xml:space="preserve"> мало... К</w:t>
      </w:r>
      <w:r w:rsidRPr="00832AE3">
        <w:rPr>
          <w:sz w:val="24"/>
          <w:szCs w:val="24"/>
          <w:lang w:val="ru-RU"/>
        </w:rPr>
        <w:t xml:space="preserve"> тому же </w:t>
      </w:r>
      <w:r>
        <w:rPr>
          <w:sz w:val="24"/>
          <w:szCs w:val="24"/>
          <w:lang w:val="ru-RU"/>
        </w:rPr>
        <w:t>данное состояние может быть опасным</w:t>
      </w:r>
      <w:r w:rsidRPr="00832AE3">
        <w:rPr>
          <w:sz w:val="24"/>
          <w:szCs w:val="24"/>
          <w:lang w:val="ru-RU"/>
        </w:rPr>
        <w:t xml:space="preserve">. Стоит ли </w:t>
      </w:r>
      <w:r>
        <w:rPr>
          <w:sz w:val="24"/>
          <w:szCs w:val="24"/>
          <w:lang w:val="ru-RU"/>
        </w:rPr>
        <w:t xml:space="preserve">при этом </w:t>
      </w:r>
      <w:r w:rsidRPr="00832AE3">
        <w:rPr>
          <w:sz w:val="24"/>
          <w:szCs w:val="24"/>
          <w:lang w:val="ru-RU"/>
        </w:rPr>
        <w:t>избегать острой пищи? Какие лекар</w:t>
      </w:r>
      <w:r>
        <w:rPr>
          <w:sz w:val="24"/>
          <w:szCs w:val="24"/>
          <w:lang w:val="ru-RU"/>
        </w:rPr>
        <w:t>ственные средства применять?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b/>
          <w:bCs/>
          <w:color w:val="FF0000"/>
          <w:sz w:val="24"/>
          <w:szCs w:val="24"/>
          <w:lang w:val="ru-RU"/>
        </w:rPr>
      </w:pPr>
      <w:r w:rsidRPr="00113119">
        <w:rPr>
          <w:b/>
          <w:bCs/>
          <w:color w:val="FF0000"/>
          <w:sz w:val="24"/>
          <w:szCs w:val="24"/>
          <w:lang w:val="ru-RU"/>
        </w:rPr>
        <w:t>Причины возникновения изжоги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Изжога появляется тогда, когда нижний сфинктер пищевода – мышечный клапан, расположенный в месте крепления пищевода к желудку, – расслабляется в самый неподходящий момент. Из-за этого частично переваренная пища из желудка, а также кислота, желчь и ферменты, такие как пепсин, забрасываются назад в пищевод. От этого возникает жжение в груди. 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«Если вы время от времени ощущаете жжение в груди или кислотную отрыжку через 20-30 мин после плотного приема пищи, то у вас изжога, – отмечает </w:t>
      </w:r>
      <w:proofErr w:type="spellStart"/>
      <w:r w:rsidRPr="00113119">
        <w:rPr>
          <w:color w:val="FF0000"/>
          <w:sz w:val="24"/>
          <w:szCs w:val="24"/>
          <w:lang w:val="ru-RU"/>
        </w:rPr>
        <w:t>Лаурен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, гастроэнтеролог из Калифорнийского тихоокеанского медицинского центра в Сан-Франциско. – Если же эти симптомы становятся хроническими, то это свидетельствует о том, что у вас </w:t>
      </w:r>
      <w:proofErr w:type="spellStart"/>
      <w:r w:rsidRPr="00113119">
        <w:rPr>
          <w:color w:val="FF0000"/>
          <w:sz w:val="24"/>
          <w:szCs w:val="24"/>
          <w:lang w:val="ru-RU"/>
        </w:rPr>
        <w:t>гастроэзофагеальная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</w:t>
      </w:r>
      <w:proofErr w:type="spellStart"/>
      <w:r w:rsidRPr="00113119">
        <w:rPr>
          <w:color w:val="FF0000"/>
          <w:sz w:val="24"/>
          <w:szCs w:val="24"/>
          <w:lang w:val="ru-RU"/>
        </w:rPr>
        <w:t>рефлюксная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болезнь (ГЭРБ)». «Хроническая болезнь» в данном случае означает, что эти симптомы проявляются, по крайней мере, два раза в неделю на протяжении нескольких недель.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>Если ничего не делать, то ГЕРБ может вызвать серьезные осложнения. Но есть и хорошая новость: многие люди могут взять изжогу под контроль, изменив образ жизни, а при необходимости – с помощью лекарственных средств.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proofErr w:type="gramStart"/>
      <w:r w:rsidRPr="00113119">
        <w:rPr>
          <w:color w:val="FF0000"/>
          <w:sz w:val="24"/>
          <w:szCs w:val="24"/>
          <w:lang w:val="ru-RU"/>
        </w:rPr>
        <w:t>Как правило, изжога возникает при употреблении шоколада, острой пищи, алкоголя, кофе, газированных напитков, жирной пищи (сыр, орехи, красное мясо).</w:t>
      </w:r>
      <w:proofErr w:type="gramEnd"/>
      <w:r w:rsidRPr="00113119">
        <w:rPr>
          <w:color w:val="FF0000"/>
          <w:sz w:val="24"/>
          <w:szCs w:val="24"/>
          <w:lang w:val="ru-RU"/>
        </w:rPr>
        <w:t xml:space="preserve"> Но является ли исключение этих «виновников» ключевым фактором для ее прекращения?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«Многие пациенты, страдающие ГЕРБ, приходя в нашу клинику, показывают мне список продуктов, которые их доктор посоветовал им исключить из рациона, – говорит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. – Пациенты чувствуют себя несчастными, потому что, несмотря на ограничения в питании, изжога не исчезает. И я начала думать: существуют ли доказательства в поддержку данного подхода?» Поэтому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и ее коллеги из Стэндфордского университета (где она была преподавателем в то время) провели анализ более 2000 исследований в поисках доказательств того, что устранение продуктов-триггеров помогает устранить симптомы ГЕРБ. Однако таковые не были найдены.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Например, два небольших исследования показали, что когда здоровые взрослые люди или пациенты с ГЕРБ употребляли шоколадный напиток или сироп, их </w:t>
      </w:r>
      <w:proofErr w:type="spellStart"/>
      <w:r w:rsidRPr="00113119">
        <w:rPr>
          <w:color w:val="FF0000"/>
          <w:sz w:val="24"/>
          <w:szCs w:val="24"/>
          <w:lang w:val="ru-RU"/>
        </w:rPr>
        <w:t>эзофагеальный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сфинктер расслаблялся (что теоретически может провоцировать рефлюкс) и пищевод открывался для заброса кислоты (что еще больше усугубляло положение). «Однако исследований, свидетельствующих о том, что прекращение потребления шоколада приводило к значительным улучшениям </w:t>
      </w:r>
      <w:proofErr w:type="gramStart"/>
      <w:r w:rsidRPr="00113119">
        <w:rPr>
          <w:color w:val="FF0000"/>
          <w:sz w:val="24"/>
          <w:szCs w:val="24"/>
          <w:lang w:val="ru-RU"/>
        </w:rPr>
        <w:t>у</w:t>
      </w:r>
      <w:proofErr w:type="gramEnd"/>
      <w:r w:rsidRPr="00113119">
        <w:rPr>
          <w:color w:val="FF0000"/>
          <w:sz w:val="24"/>
          <w:szCs w:val="24"/>
          <w:lang w:val="ru-RU"/>
        </w:rPr>
        <w:t xml:space="preserve"> страдающих ГЕРБ, </w:t>
      </w:r>
      <w:r w:rsidRPr="00113119">
        <w:rPr>
          <w:color w:val="FF0000"/>
          <w:sz w:val="24"/>
          <w:szCs w:val="24"/>
          <w:lang w:val="ru-RU"/>
        </w:rPr>
        <w:lastRenderedPageBreak/>
        <w:t xml:space="preserve">нет», – отмечает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>. Но следует все же попробовать исключить на 2-3 недели шоколад или сладости из своего рациона, возможно, в вашем случае будет отмечена позитивная динамика заболевания.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>Не существует также данных относительно того, что прекращение потребления острой пищи (чили, карри), кофе, газированных напитков или жирной еды способствовало исчезновению симптомов ГЕРБ.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«Исключение продуктов-триггеров – это больше мнение экспертов, чем факт, основанный на доказательствах», – заявляет Майкл </w:t>
      </w:r>
      <w:proofErr w:type="spellStart"/>
      <w:r w:rsidRPr="00113119">
        <w:rPr>
          <w:color w:val="FF0000"/>
          <w:sz w:val="24"/>
          <w:szCs w:val="24"/>
          <w:lang w:val="ru-RU"/>
        </w:rPr>
        <w:t>Ваези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, директор Центра по расстройствам глотания и функции пищевода при Медицинском центре Университета </w:t>
      </w:r>
      <w:proofErr w:type="spellStart"/>
      <w:r w:rsidRPr="00113119">
        <w:rPr>
          <w:color w:val="FF0000"/>
          <w:sz w:val="24"/>
          <w:szCs w:val="24"/>
          <w:lang w:val="ru-RU"/>
        </w:rPr>
        <w:t>Вандербильт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, </w:t>
      </w:r>
      <w:proofErr w:type="spellStart"/>
      <w:r w:rsidRPr="00113119">
        <w:rPr>
          <w:color w:val="FF0000"/>
          <w:sz w:val="24"/>
          <w:szCs w:val="24"/>
          <w:lang w:val="ru-RU"/>
        </w:rPr>
        <w:t>Нэшвил</w:t>
      </w:r>
      <w:proofErr w:type="spellEnd"/>
      <w:r w:rsidRPr="00113119">
        <w:rPr>
          <w:color w:val="FF0000"/>
          <w:sz w:val="24"/>
          <w:szCs w:val="24"/>
          <w:lang w:val="ru-RU"/>
        </w:rPr>
        <w:t>, США. Когда Американский колледж гастроэнтерологии обновил свои рекомендации по лечению ГЕРБ в 2013 г., то вывод был следующим: не существует достаточных доказательств того, что исключение тех или иных продуктов приносило во всех случаях реальное улучшение. Вместе с тем, пациентам рекомендовали избегать употребления таких продуктов, если это действительно облегчает симптомы.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«Если пациенты говорят, что при употреблении колы, или апельсинового сока, или кофе симптомы усугубляются, то они уже смогли определить конкретные триггеры, – объясняет </w:t>
      </w:r>
      <w:proofErr w:type="spellStart"/>
      <w:r w:rsidRPr="00113119">
        <w:rPr>
          <w:color w:val="FF0000"/>
          <w:sz w:val="24"/>
          <w:szCs w:val="24"/>
          <w:lang w:val="ru-RU"/>
        </w:rPr>
        <w:t>Ваези</w:t>
      </w:r>
      <w:proofErr w:type="spellEnd"/>
      <w:r w:rsidRPr="00113119">
        <w:rPr>
          <w:color w:val="FF0000"/>
          <w:sz w:val="24"/>
          <w:szCs w:val="24"/>
          <w:lang w:val="ru-RU"/>
        </w:rPr>
        <w:t>. – Ваш триггер не обязательно будет таким, как у другого человека. Индивидуальный подход к поиску триггера – вот что я рекомендую людям, вместо того чтобы предлагать всем исключить одинаковый набор продуктов». Понаблюдайте за своим рационом и постарайтесь заметить, после какой пищи у вас возникает изжога, и исключите данный продукт. В этом вам может помочь ведение пищевого дневника: записывайте все, что вы едите, и напротив каждой записи отмечайте свое самочувствие.</w:t>
      </w:r>
    </w:p>
    <w:p w:rsidR="00BF27AB" w:rsidRPr="00113119" w:rsidRDefault="00BF27AB" w:rsidP="004B4D44">
      <w:pPr>
        <w:spacing w:after="0" w:line="360" w:lineRule="auto"/>
        <w:ind w:firstLine="720"/>
        <w:jc w:val="both"/>
        <w:rPr>
          <w:b/>
          <w:bCs/>
          <w:color w:val="FF0000"/>
          <w:sz w:val="24"/>
          <w:szCs w:val="24"/>
          <w:lang w:val="ru-RU"/>
        </w:rPr>
      </w:pPr>
      <w:r w:rsidRPr="00113119">
        <w:rPr>
          <w:b/>
          <w:bCs/>
          <w:color w:val="FF0000"/>
          <w:sz w:val="24"/>
          <w:szCs w:val="24"/>
          <w:lang w:val="ru-RU"/>
        </w:rPr>
        <w:t>Избыточная масса тела и другие факторы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«Избыточная масса тела увеличивает давление внутри живота, что может вызвать возникновение рефлюкса, – объясняет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>. – Гормоны, такие как эстроген, выделяемые жировыми клетками, могут также вызывать расслабление мышечного сфинктера пищевода и способствовать появлению изжоги».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Лучшее доказательство того, что лишние килограммы повышают риск </w:t>
      </w:r>
      <w:proofErr w:type="gramStart"/>
      <w:r w:rsidRPr="00113119">
        <w:rPr>
          <w:color w:val="FF0000"/>
          <w:sz w:val="24"/>
          <w:szCs w:val="24"/>
          <w:lang w:val="ru-RU"/>
        </w:rPr>
        <w:t>возникновения</w:t>
      </w:r>
      <w:proofErr w:type="gramEnd"/>
      <w:r w:rsidRPr="00113119">
        <w:rPr>
          <w:color w:val="FF0000"/>
          <w:sz w:val="24"/>
          <w:szCs w:val="24"/>
          <w:lang w:val="ru-RU"/>
        </w:rPr>
        <w:t xml:space="preserve"> ГЕРБ, представлено в исследовании здоровья медсестер (</w:t>
      </w:r>
      <w:proofErr w:type="spellStart"/>
      <w:r w:rsidRPr="00113119">
        <w:rPr>
          <w:color w:val="FF0000"/>
          <w:sz w:val="24"/>
          <w:szCs w:val="24"/>
        </w:rPr>
        <w:t>Nurses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</w:t>
      </w:r>
      <w:r w:rsidRPr="00113119">
        <w:rPr>
          <w:color w:val="FF0000"/>
          <w:sz w:val="24"/>
          <w:szCs w:val="24"/>
        </w:rPr>
        <w:t>health</w:t>
      </w:r>
      <w:r w:rsidRPr="00113119">
        <w:rPr>
          <w:color w:val="FF0000"/>
          <w:sz w:val="24"/>
          <w:szCs w:val="24"/>
          <w:lang w:val="ru-RU"/>
        </w:rPr>
        <w:t xml:space="preserve"> </w:t>
      </w:r>
      <w:r w:rsidRPr="00113119">
        <w:rPr>
          <w:color w:val="FF0000"/>
          <w:sz w:val="24"/>
          <w:szCs w:val="24"/>
        </w:rPr>
        <w:t>study</w:t>
      </w:r>
      <w:r w:rsidRPr="00113119">
        <w:rPr>
          <w:color w:val="FF0000"/>
          <w:sz w:val="24"/>
          <w:szCs w:val="24"/>
          <w:lang w:val="ru-RU"/>
        </w:rPr>
        <w:t>). У женщин, набравших наибольшее количество лишних килограммов за последние 14 лет, более чем в 2 раза чаще отмечалось появление изжоги по сравнению с теми, чья масса тела не изменилась. А у тех, кто больше всех снизил массу тела, выраженность симптомов ГЕРБ уменьшилась на 40%.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«Если у кого-либо масса тела за последний год увеличилась на 5 кг, я бы посоветовал сбросить их, даже если его вес остается в норме, потому что это может снизить выраженность симптомов заболевания», – говорит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. 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Когда 124 взрослых с избыточной массой тела или ожирением, страдающих ГЕРБ, сбросили в среднем по 14 кг, снизив калорийность пищи или выполняя физические упражнения в течение 6 </w:t>
      </w:r>
      <w:proofErr w:type="spellStart"/>
      <w:proofErr w:type="gramStart"/>
      <w:r w:rsidRPr="00113119">
        <w:rPr>
          <w:color w:val="FF0000"/>
          <w:sz w:val="24"/>
          <w:szCs w:val="24"/>
          <w:lang w:val="ru-RU"/>
        </w:rPr>
        <w:t>мес</w:t>
      </w:r>
      <w:proofErr w:type="spellEnd"/>
      <w:proofErr w:type="gramEnd"/>
      <w:r w:rsidRPr="00113119">
        <w:rPr>
          <w:color w:val="FF0000"/>
          <w:sz w:val="24"/>
          <w:szCs w:val="24"/>
          <w:lang w:val="ru-RU"/>
        </w:rPr>
        <w:t xml:space="preserve">, 65% из них сказали, что больше не наблюдали у себя каких-либо симптомов болезни, а 15% – что симптомы стали появляться реже. Однако в данном исследовании не было контрольной группы, </w:t>
      </w:r>
      <w:r w:rsidRPr="00113119">
        <w:rPr>
          <w:color w:val="FF0000"/>
          <w:sz w:val="24"/>
          <w:szCs w:val="24"/>
          <w:lang w:val="ru-RU"/>
        </w:rPr>
        <w:lastRenderedPageBreak/>
        <w:t xml:space="preserve">поэтому испытуемым могло стать лучше потому, что они ожидали этого. Но, не смотря на это, многие врачи все же рекомендуют своим пациентам с ГЕРБ и избыточной массой тела нормализовать вес. «Из всех изменений в образе жизни, необходимых для лечения рефлюкса, нормализация массы тела является наиболее важным», – отмечает </w:t>
      </w:r>
      <w:proofErr w:type="spellStart"/>
      <w:r w:rsidRPr="00113119">
        <w:rPr>
          <w:color w:val="FF0000"/>
          <w:sz w:val="24"/>
          <w:szCs w:val="24"/>
          <w:lang w:val="ru-RU"/>
        </w:rPr>
        <w:t>Ваези</w:t>
      </w:r>
      <w:proofErr w:type="spellEnd"/>
      <w:r w:rsidRPr="00113119">
        <w:rPr>
          <w:color w:val="FF0000"/>
          <w:sz w:val="24"/>
          <w:szCs w:val="24"/>
          <w:lang w:val="ru-RU"/>
        </w:rPr>
        <w:t>.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Некоторые врачи рекомендуют при рефлюксе не употреблять пищу менее чем за 2-3 ч до сна. Но веских доказательств того, что это помогает, нет. Например, когда 20 участников эксперимента, страдающих рефлюксом, принимали пищу (1000 ккал – гамбургер, картофель фри и кола) в 21:00, проявления изжоги наблюдались не чаще и не дольше, чем когда они употребляли ту же пищу в 19:00 на следующий день. Однако данный совет все-таки стоит попробовать применить. Особенно будьте внимательны, принимая жидкую пищу, так как когда человек после еды принимает горизонтальное положение, на нижний сфинктер пищевода оказывается сильное давление со стороны желудка, и он может «дать течь». 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Также нет доказательств того, что отказ от употребления жирной пищи перед сном помогает справиться с данной проблемой. «Однако мы знаем, что жирная пища дольше переваривается, и это может привести к возникновению ГЕРБ, – говорит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, – поэтому данная рекомендация, хотя и не основана на доказательствах, все же оправдана здравым смыслом, просто исследованием этого вопроса никто вплотную еще не занимался». 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Среди экспертов нет единого мнения и относительно того, что снизить выраженность симптомов ГЕРБ помогает отказ от курения. «Очевидно, что курение приводит к другим отрицательным последствиям», – сообщает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>. Известно, что у курильщиков повышена выработка кислоты, что может способствовать развитию ГЕРБ.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b/>
          <w:bCs/>
          <w:color w:val="FF0000"/>
          <w:sz w:val="24"/>
          <w:szCs w:val="24"/>
          <w:lang w:val="ru-RU"/>
        </w:rPr>
        <w:t>Другие проблемы</w:t>
      </w:r>
    </w:p>
    <w:p w:rsidR="00BF27AB" w:rsidRPr="00113119" w:rsidRDefault="00BF27AB" w:rsidP="007C75B7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«Рефлюкс – это не просто изжога или нарушение пищеварения», – заявляет врач </w:t>
      </w:r>
      <w:proofErr w:type="spellStart"/>
      <w:r w:rsidRPr="00113119">
        <w:rPr>
          <w:color w:val="FF0000"/>
          <w:sz w:val="24"/>
          <w:szCs w:val="24"/>
          <w:lang w:val="ru-RU"/>
        </w:rPr>
        <w:t>Джэйми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</w:t>
      </w:r>
      <w:proofErr w:type="spellStart"/>
      <w:r w:rsidRPr="00113119">
        <w:rPr>
          <w:color w:val="FF0000"/>
          <w:sz w:val="24"/>
          <w:szCs w:val="24"/>
          <w:lang w:val="ru-RU"/>
        </w:rPr>
        <w:t>Коуфман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в своем бестселлере «Гашение кислоты: рецепты и лечение при рефлюксе». </w:t>
      </w:r>
      <w:proofErr w:type="spellStart"/>
      <w:r w:rsidRPr="00113119">
        <w:rPr>
          <w:color w:val="FF0000"/>
          <w:sz w:val="24"/>
          <w:szCs w:val="24"/>
          <w:lang w:val="ru-RU"/>
        </w:rPr>
        <w:t>Коуфман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ввел термин «тихий рефлюкс» (или ЛФР – </w:t>
      </w:r>
      <w:proofErr w:type="spellStart"/>
      <w:r w:rsidRPr="00113119">
        <w:rPr>
          <w:color w:val="FF0000"/>
          <w:sz w:val="24"/>
          <w:szCs w:val="24"/>
          <w:lang w:val="ru-RU"/>
        </w:rPr>
        <w:t>ларингофарингеальный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рефлюкс), который описывает такие симптомы, как хрипота, хронический кашель, затруднение глотания и другие проблемы с горлом, вызванные рефлюксом, даже у людей, не страдающих изжогой. Тем не менее, почти все, связанное с данным понятием, неоднозначно.</w:t>
      </w:r>
    </w:p>
    <w:p w:rsidR="00BF27AB" w:rsidRPr="00113119" w:rsidRDefault="00BF27AB" w:rsidP="007C75B7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«Мы можем следить за уровнем рН, который показывает уровень кислотности в пищеводе, – объясняет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>. – Но мониторинг рН часто показывает наличие рефлюкса у многих людей без симптомов. Даже если я обнаруживаю, что у кого-либо отрыжка поднимается к горлу, то трудно доказать на 100%, что это приведет к возникновению симптомов ЛФР».</w:t>
      </w:r>
    </w:p>
    <w:p w:rsidR="00BF27AB" w:rsidRPr="00113119" w:rsidRDefault="00BF27AB" w:rsidP="002E218F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Если тихий рефлюкс вызывает такие симптомы, как хрипота, то лекарственные средства, помогающие устранить его, должны устранять и хрипоту. Но, когда Майкл </w:t>
      </w:r>
      <w:proofErr w:type="spellStart"/>
      <w:r w:rsidRPr="00113119">
        <w:rPr>
          <w:color w:val="FF0000"/>
          <w:sz w:val="24"/>
          <w:szCs w:val="24"/>
          <w:lang w:val="ru-RU"/>
        </w:rPr>
        <w:t>Ваези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из Университета </w:t>
      </w:r>
      <w:proofErr w:type="spellStart"/>
      <w:r w:rsidRPr="00113119">
        <w:rPr>
          <w:color w:val="FF0000"/>
          <w:sz w:val="24"/>
          <w:szCs w:val="24"/>
          <w:lang w:val="ru-RU"/>
        </w:rPr>
        <w:t>Вандербильт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назначил 145 пациентам с симптомами ЛФР ингибиторы </w:t>
      </w:r>
      <w:proofErr w:type="spellStart"/>
      <w:r w:rsidRPr="00113119">
        <w:rPr>
          <w:color w:val="FF0000"/>
          <w:sz w:val="24"/>
          <w:szCs w:val="24"/>
          <w:lang w:val="ru-RU"/>
        </w:rPr>
        <w:t>протоновой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помпы (</w:t>
      </w:r>
      <w:proofErr w:type="gramStart"/>
      <w:r w:rsidRPr="00113119">
        <w:rPr>
          <w:color w:val="FF0000"/>
          <w:sz w:val="24"/>
          <w:szCs w:val="24"/>
          <w:lang w:val="ru-RU"/>
        </w:rPr>
        <w:t>например</w:t>
      </w:r>
      <w:proofErr w:type="gramEnd"/>
      <w:r w:rsidRPr="00113119">
        <w:rPr>
          <w:color w:val="FF0000"/>
          <w:sz w:val="24"/>
          <w:szCs w:val="24"/>
          <w:lang w:val="ru-RU"/>
        </w:rPr>
        <w:t xml:space="preserve"> </w:t>
      </w:r>
      <w:r w:rsidRPr="00113119">
        <w:rPr>
          <w:color w:val="FF0000"/>
          <w:sz w:val="24"/>
          <w:szCs w:val="24"/>
        </w:rPr>
        <w:lastRenderedPageBreak/>
        <w:t>Nexium</w:t>
      </w:r>
      <w:r w:rsidRPr="00113119">
        <w:rPr>
          <w:color w:val="FF0000"/>
          <w:sz w:val="24"/>
          <w:szCs w:val="24"/>
          <w:lang w:val="ru-RU"/>
        </w:rPr>
        <w:t xml:space="preserve">) или плацебо в течение 16 </w:t>
      </w:r>
      <w:proofErr w:type="spellStart"/>
      <w:r w:rsidRPr="00113119">
        <w:rPr>
          <w:color w:val="FF0000"/>
          <w:sz w:val="24"/>
          <w:szCs w:val="24"/>
          <w:lang w:val="ru-RU"/>
        </w:rPr>
        <w:t>нед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, симптомы ЛФР исчезли у примерно 15% участников в обеих группах. Это указывает на то, что рефлюкс не был причиной данных симптомов. Но врачи считают, что стоит все же пробовать применять ингибиторы </w:t>
      </w:r>
      <w:proofErr w:type="spellStart"/>
      <w:r w:rsidRPr="00113119">
        <w:rPr>
          <w:color w:val="FF0000"/>
          <w:sz w:val="24"/>
          <w:szCs w:val="24"/>
          <w:lang w:val="ru-RU"/>
        </w:rPr>
        <w:t>протоновой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помпы, чтобы проверить, работают ли они в конкретном случае. </w:t>
      </w:r>
    </w:p>
    <w:p w:rsidR="00BF27AB" w:rsidRPr="00113119" w:rsidRDefault="00BF27AB" w:rsidP="004B4D44">
      <w:pPr>
        <w:pStyle w:val="a6"/>
        <w:tabs>
          <w:tab w:val="left" w:pos="1267"/>
        </w:tabs>
        <w:spacing w:after="0" w:line="360" w:lineRule="auto"/>
        <w:ind w:left="0"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«Среди </w:t>
      </w:r>
      <w:proofErr w:type="spellStart"/>
      <w:r w:rsidRPr="00113119">
        <w:rPr>
          <w:color w:val="FF0000"/>
          <w:sz w:val="24"/>
          <w:szCs w:val="24"/>
          <w:lang w:val="ru-RU"/>
        </w:rPr>
        <w:t>оториноларингологов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бытует мнение, что пепсин каким-то образом вызывает повреждение слизистой оболочки горла», – говорит </w:t>
      </w:r>
      <w:proofErr w:type="spellStart"/>
      <w:r w:rsidRPr="00113119">
        <w:rPr>
          <w:color w:val="FF0000"/>
          <w:sz w:val="24"/>
          <w:szCs w:val="24"/>
          <w:lang w:val="ru-RU"/>
        </w:rPr>
        <w:t>Ваези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. Пепсин – это фермент, который вместе с кислотой в желудке участвует в переваривании белка. Так как кислота активирует пепсин, пациентам рекомендуют избегать употребления цитрусовых, острых соусов и газированных напитков. </w:t>
      </w:r>
    </w:p>
    <w:p w:rsidR="00BF27AB" w:rsidRPr="00113119" w:rsidRDefault="00BF27AB" w:rsidP="006163A8">
      <w:pPr>
        <w:pStyle w:val="a6"/>
        <w:tabs>
          <w:tab w:val="left" w:pos="1267"/>
        </w:tabs>
        <w:spacing w:after="0" w:line="360" w:lineRule="auto"/>
        <w:ind w:left="0"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«Я думаю, что недальновидно обвинять пепсин, потому что при рефлюксе возвращается не только он, а все содержимое желудка, – отмечает </w:t>
      </w:r>
      <w:proofErr w:type="spellStart"/>
      <w:r w:rsidRPr="00113119">
        <w:rPr>
          <w:color w:val="FF0000"/>
          <w:sz w:val="24"/>
          <w:szCs w:val="24"/>
          <w:lang w:val="ru-RU"/>
        </w:rPr>
        <w:t>Ваези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. «Доказательств того, что изменение рациона питания помогает пациентам с ЛФР, еще меньше, чем для пациентов с ГЕРБ», – добавляет </w:t>
      </w:r>
      <w:proofErr w:type="spellStart"/>
      <w:r w:rsidRPr="00113119">
        <w:rPr>
          <w:color w:val="FF0000"/>
          <w:sz w:val="24"/>
          <w:szCs w:val="24"/>
          <w:lang w:val="ru-RU"/>
        </w:rPr>
        <w:t>Герсон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. «Если вы заметите, что определенные продукты вызывают хрипоту, то не употребляйте их», – советует </w:t>
      </w:r>
      <w:proofErr w:type="spellStart"/>
      <w:r w:rsidRPr="00113119">
        <w:rPr>
          <w:color w:val="FF0000"/>
          <w:sz w:val="24"/>
          <w:szCs w:val="24"/>
          <w:lang w:val="ru-RU"/>
        </w:rPr>
        <w:t>Ваези</w:t>
      </w:r>
      <w:proofErr w:type="spellEnd"/>
      <w:r w:rsidRPr="00113119">
        <w:rPr>
          <w:color w:val="FF0000"/>
          <w:sz w:val="24"/>
          <w:szCs w:val="24"/>
          <w:lang w:val="ru-RU"/>
        </w:rPr>
        <w:t>. Но мнение, что всем нужно снижать кислотность, является крайностью.</w:t>
      </w:r>
    </w:p>
    <w:p w:rsidR="00BF27AB" w:rsidRPr="00113119" w:rsidRDefault="00BF27AB" w:rsidP="004B4D44">
      <w:pPr>
        <w:pStyle w:val="a6"/>
        <w:tabs>
          <w:tab w:val="left" w:pos="1267"/>
        </w:tabs>
        <w:spacing w:after="0" w:line="360" w:lineRule="auto"/>
        <w:ind w:left="0"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Если на фоне ГЕРБ у человека развивается его осложнение – синдром </w:t>
      </w:r>
      <w:proofErr w:type="spellStart"/>
      <w:r w:rsidRPr="00113119">
        <w:rPr>
          <w:color w:val="FF0000"/>
          <w:sz w:val="24"/>
          <w:szCs w:val="24"/>
          <w:lang w:val="ru-RU"/>
        </w:rPr>
        <w:t>Барретта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(видоизменение клеток слизистой оболочки пищевода, обнаруживается примерно у 10% пациентов, страдающих ГЕРБ), то шансы у него заболеть </w:t>
      </w:r>
      <w:proofErr w:type="spellStart"/>
      <w:r w:rsidRPr="00113119">
        <w:rPr>
          <w:color w:val="FF0000"/>
          <w:sz w:val="24"/>
          <w:szCs w:val="24"/>
          <w:lang w:val="ru-RU"/>
        </w:rPr>
        <w:t>аденокарциномой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пищевода в 10 раз выше, чем у лица без данной патологии. </w:t>
      </w:r>
      <w:proofErr w:type="spellStart"/>
      <w:r w:rsidRPr="00113119">
        <w:rPr>
          <w:color w:val="FF0000"/>
          <w:sz w:val="24"/>
          <w:szCs w:val="24"/>
          <w:lang w:val="ru-RU"/>
        </w:rPr>
        <w:t>Аденокарциномой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пищевода заболевает один из 200 пациентов с синдромом </w:t>
      </w:r>
      <w:proofErr w:type="spellStart"/>
      <w:r w:rsidRPr="00113119">
        <w:rPr>
          <w:color w:val="FF0000"/>
          <w:sz w:val="24"/>
          <w:szCs w:val="24"/>
          <w:lang w:val="ru-RU"/>
        </w:rPr>
        <w:t>Барретта</w:t>
      </w:r>
      <w:proofErr w:type="spellEnd"/>
      <w:r w:rsidRPr="00113119">
        <w:rPr>
          <w:color w:val="FF0000"/>
          <w:sz w:val="24"/>
          <w:szCs w:val="24"/>
          <w:lang w:val="ru-RU"/>
        </w:rPr>
        <w:t>. И хотя этот вид рака встречается достаточно редко, за последние годы отмечается рост частоты, и это связывают с увеличением числа людей, страдающих ожирением.</w:t>
      </w:r>
    </w:p>
    <w:p w:rsidR="00BF27AB" w:rsidRPr="00113119" w:rsidRDefault="00BF27AB" w:rsidP="004B4D44">
      <w:pPr>
        <w:pStyle w:val="a6"/>
        <w:tabs>
          <w:tab w:val="left" w:pos="1267"/>
        </w:tabs>
        <w:spacing w:after="0" w:line="360" w:lineRule="auto"/>
        <w:ind w:left="0"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Другой вид рака пищевода, плоскоклеточная карцинома, встречается чаще у курильщиков и любителей спиртных напитков. Через 5 лет после операции по поводу рака пищевода в живых остаются менее 20 из 100 пациентов.  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b/>
          <w:bCs/>
          <w:color w:val="FF0000"/>
          <w:sz w:val="24"/>
          <w:szCs w:val="24"/>
          <w:lang w:val="ru-RU"/>
        </w:rPr>
      </w:pPr>
      <w:r w:rsidRPr="00113119">
        <w:rPr>
          <w:b/>
          <w:bCs/>
          <w:color w:val="FF0000"/>
          <w:sz w:val="24"/>
          <w:szCs w:val="24"/>
          <w:lang w:val="ru-RU"/>
        </w:rPr>
        <w:t>Выводы</w:t>
      </w:r>
    </w:p>
    <w:p w:rsidR="00BF27AB" w:rsidRPr="00113119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>Если вы страдаете изжогой, ГЕРБ или у вас отмечаются симптомы тихого рефлюкса:</w:t>
      </w:r>
    </w:p>
    <w:p w:rsidR="00BF27AB" w:rsidRPr="00113119" w:rsidRDefault="00BF27AB" w:rsidP="006163A8">
      <w:pPr>
        <w:pStyle w:val="a6"/>
        <w:numPr>
          <w:ilvl w:val="0"/>
          <w:numId w:val="4"/>
        </w:numPr>
        <w:tabs>
          <w:tab w:val="left" w:pos="1267"/>
        </w:tabs>
        <w:spacing w:after="0" w:line="360" w:lineRule="auto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>Избегайте продуктов-триггеров. Постарайтесь определить, какие именно продукты вызывают у вас данные симптомы. Нет нужды отказываться от всего, что теоретически может быть триггером.</w:t>
      </w:r>
    </w:p>
    <w:p w:rsidR="00BF27AB" w:rsidRPr="00113119" w:rsidRDefault="00BF27AB" w:rsidP="006163A8">
      <w:pPr>
        <w:pStyle w:val="a6"/>
        <w:numPr>
          <w:ilvl w:val="0"/>
          <w:numId w:val="4"/>
        </w:numPr>
        <w:tabs>
          <w:tab w:val="left" w:pos="1267"/>
        </w:tabs>
        <w:spacing w:after="0" w:line="360" w:lineRule="auto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>Постарайтесь нормализовать массу тела.</w:t>
      </w:r>
    </w:p>
    <w:p w:rsidR="00BF27AB" w:rsidRPr="00113119" w:rsidRDefault="00BF27AB" w:rsidP="006163A8">
      <w:pPr>
        <w:pStyle w:val="a6"/>
        <w:numPr>
          <w:ilvl w:val="0"/>
          <w:numId w:val="4"/>
        </w:numPr>
        <w:tabs>
          <w:tab w:val="left" w:pos="1267"/>
        </w:tabs>
        <w:spacing w:after="0" w:line="360" w:lineRule="auto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>Если вы курите, откажитесь от этой вредной привычки.</w:t>
      </w:r>
    </w:p>
    <w:p w:rsidR="00BF27AB" w:rsidRPr="00113119" w:rsidRDefault="00BF27AB" w:rsidP="006163A8">
      <w:pPr>
        <w:pStyle w:val="a6"/>
        <w:numPr>
          <w:ilvl w:val="0"/>
          <w:numId w:val="4"/>
        </w:numPr>
        <w:tabs>
          <w:tab w:val="left" w:pos="1267"/>
        </w:tabs>
        <w:spacing w:after="0" w:line="360" w:lineRule="auto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>Приподнимайте подушку во время ночного сна.</w:t>
      </w:r>
    </w:p>
    <w:p w:rsidR="00BF27AB" w:rsidRPr="00113119" w:rsidRDefault="00BF27AB" w:rsidP="006163A8">
      <w:pPr>
        <w:pStyle w:val="a6"/>
        <w:numPr>
          <w:ilvl w:val="0"/>
          <w:numId w:val="4"/>
        </w:numPr>
        <w:tabs>
          <w:tab w:val="left" w:pos="1267"/>
        </w:tabs>
        <w:spacing w:after="0" w:line="360" w:lineRule="auto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Посоветуйтесь с врачом по поводу применения антагонистов </w:t>
      </w:r>
      <w:proofErr w:type="spellStart"/>
      <w:r w:rsidRPr="00113119">
        <w:rPr>
          <w:color w:val="FF0000"/>
          <w:sz w:val="24"/>
          <w:szCs w:val="24"/>
          <w:lang w:val="ru-RU"/>
        </w:rPr>
        <w:t>гистаминовых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рецепторов или ингибиторов </w:t>
      </w:r>
      <w:proofErr w:type="spellStart"/>
      <w:r w:rsidRPr="00113119">
        <w:rPr>
          <w:color w:val="FF0000"/>
          <w:sz w:val="24"/>
          <w:szCs w:val="24"/>
          <w:lang w:val="ru-RU"/>
        </w:rPr>
        <w:t>протоновой</w:t>
      </w:r>
      <w:proofErr w:type="spellEnd"/>
      <w:r w:rsidRPr="00113119">
        <w:rPr>
          <w:color w:val="FF0000"/>
          <w:sz w:val="24"/>
          <w:szCs w:val="24"/>
          <w:lang w:val="ru-RU"/>
        </w:rPr>
        <w:t xml:space="preserve"> помпы.</w:t>
      </w:r>
    </w:p>
    <w:p w:rsidR="00BF27AB" w:rsidRPr="00113119" w:rsidRDefault="00BF27AB" w:rsidP="006163A8">
      <w:pPr>
        <w:pStyle w:val="a6"/>
        <w:numPr>
          <w:ilvl w:val="0"/>
          <w:numId w:val="4"/>
        </w:numPr>
        <w:tabs>
          <w:tab w:val="left" w:pos="1267"/>
        </w:tabs>
        <w:spacing w:after="0" w:line="360" w:lineRule="auto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>Простые средства лечения ГЕРБ:</w:t>
      </w:r>
    </w:p>
    <w:p w:rsidR="00BF27AB" w:rsidRPr="00113119" w:rsidRDefault="00BF27AB" w:rsidP="004B4D44">
      <w:pPr>
        <w:pStyle w:val="a6"/>
        <w:numPr>
          <w:ilvl w:val="1"/>
          <w:numId w:val="3"/>
        </w:numPr>
        <w:tabs>
          <w:tab w:val="left" w:pos="1267"/>
        </w:tabs>
        <w:spacing w:after="0" w:line="360" w:lineRule="auto"/>
        <w:ind w:left="0"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lastRenderedPageBreak/>
        <w:t>В промежутках между едой (через 2 ч после еды и не позже чем за полчаса до еды) пейте настой семян льна: на 0,5 л кипятка 2 ст. л. семян льна, проварить 5 мин, настоять 30 мин, процедить и выпить в течение дня. При ночной изжоге можно употреблять и ночью.</w:t>
      </w:r>
    </w:p>
    <w:p w:rsidR="00BF27AB" w:rsidRPr="00113119" w:rsidRDefault="00BF27AB" w:rsidP="004B4D44">
      <w:pPr>
        <w:pStyle w:val="a6"/>
        <w:numPr>
          <w:ilvl w:val="1"/>
          <w:numId w:val="3"/>
        </w:numPr>
        <w:tabs>
          <w:tab w:val="left" w:pos="1267"/>
        </w:tabs>
        <w:spacing w:after="0" w:line="360" w:lineRule="auto"/>
        <w:ind w:left="0"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>Если вы в дороге, для снятия изжоги в аптечке всегда должен быть активированный уголь. Выпейте 4 таблетки, и изжога утихнет. Вместо активированного угля можно использовать любой другой сорбент.</w:t>
      </w:r>
    </w:p>
    <w:p w:rsidR="00BF27AB" w:rsidRPr="00113119" w:rsidRDefault="00BF27AB" w:rsidP="004B4D44">
      <w:pPr>
        <w:pStyle w:val="a6"/>
        <w:numPr>
          <w:ilvl w:val="1"/>
          <w:numId w:val="3"/>
        </w:numPr>
        <w:tabs>
          <w:tab w:val="left" w:pos="1267"/>
        </w:tabs>
        <w:spacing w:after="0" w:line="360" w:lineRule="auto"/>
        <w:ind w:left="0" w:firstLine="720"/>
        <w:jc w:val="both"/>
        <w:rPr>
          <w:color w:val="FF0000"/>
          <w:sz w:val="24"/>
          <w:szCs w:val="24"/>
          <w:lang w:val="ru-RU"/>
        </w:rPr>
      </w:pPr>
      <w:r w:rsidRPr="00113119">
        <w:rPr>
          <w:color w:val="FF0000"/>
          <w:sz w:val="24"/>
          <w:szCs w:val="24"/>
          <w:lang w:val="ru-RU"/>
        </w:rPr>
        <w:t xml:space="preserve">Смешайте в равных соотношениях порошок куркуму и мед. Употребляйте по 1 ч. л. этой смеси за 40-60 мин до еды и перед сном. У некоторых людей это средство помогает уменьшить или даже ликвидировать проявления изжоги. </w:t>
      </w:r>
    </w:p>
    <w:p w:rsidR="00BF27AB" w:rsidRPr="008B21DA" w:rsidRDefault="00BF27AB" w:rsidP="004B4D44">
      <w:pPr>
        <w:tabs>
          <w:tab w:val="left" w:pos="1267"/>
        </w:tabs>
        <w:spacing w:after="0" w:line="360" w:lineRule="auto"/>
        <w:ind w:firstLine="720"/>
        <w:jc w:val="both"/>
        <w:rPr>
          <w:sz w:val="24"/>
          <w:szCs w:val="24"/>
          <w:lang w:val="ru-RU"/>
        </w:rPr>
      </w:pPr>
    </w:p>
    <w:p w:rsidR="00BF27AB" w:rsidRPr="004B4D44" w:rsidRDefault="00BF27AB" w:rsidP="004B4D44">
      <w:pPr>
        <w:spacing w:after="0" w:line="360" w:lineRule="auto"/>
        <w:ind w:firstLine="720"/>
        <w:jc w:val="right"/>
        <w:rPr>
          <w:i/>
          <w:iCs/>
          <w:sz w:val="24"/>
          <w:szCs w:val="24"/>
          <w:lang w:val="ru-RU"/>
        </w:rPr>
      </w:pPr>
      <w:bookmarkStart w:id="0" w:name="_GoBack"/>
      <w:r w:rsidRPr="004B4D44">
        <w:rPr>
          <w:i/>
          <w:iCs/>
          <w:sz w:val="24"/>
          <w:szCs w:val="24"/>
          <w:lang w:val="ru-RU"/>
        </w:rPr>
        <w:t xml:space="preserve">По материалам статьи Стефани </w:t>
      </w:r>
      <w:proofErr w:type="spellStart"/>
      <w:r w:rsidRPr="004B4D44">
        <w:rPr>
          <w:i/>
          <w:iCs/>
          <w:sz w:val="24"/>
          <w:szCs w:val="24"/>
          <w:lang w:val="ru-RU"/>
        </w:rPr>
        <w:t>Скармо</w:t>
      </w:r>
      <w:proofErr w:type="spellEnd"/>
      <w:r w:rsidRPr="004B4D44">
        <w:rPr>
          <w:i/>
          <w:iCs/>
          <w:sz w:val="24"/>
          <w:szCs w:val="24"/>
          <w:lang w:val="ru-RU"/>
        </w:rPr>
        <w:t xml:space="preserve"> «</w:t>
      </w:r>
      <w:r w:rsidRPr="004B4D44">
        <w:rPr>
          <w:i/>
          <w:iCs/>
          <w:sz w:val="24"/>
          <w:szCs w:val="24"/>
        </w:rPr>
        <w:t>Oh</w:t>
      </w:r>
      <w:r w:rsidRPr="004B4D44">
        <w:rPr>
          <w:i/>
          <w:iCs/>
          <w:sz w:val="24"/>
          <w:szCs w:val="24"/>
          <w:lang w:val="ru-RU"/>
        </w:rPr>
        <w:t xml:space="preserve"> </w:t>
      </w:r>
      <w:r w:rsidRPr="004B4D44">
        <w:rPr>
          <w:i/>
          <w:iCs/>
          <w:sz w:val="24"/>
          <w:szCs w:val="24"/>
        </w:rPr>
        <w:t>my</w:t>
      </w:r>
      <w:r w:rsidRPr="004B4D44">
        <w:rPr>
          <w:i/>
          <w:iCs/>
          <w:sz w:val="24"/>
          <w:szCs w:val="24"/>
          <w:lang w:val="ru-RU"/>
        </w:rPr>
        <w:t xml:space="preserve"> </w:t>
      </w:r>
      <w:r w:rsidRPr="004B4D44">
        <w:rPr>
          <w:i/>
          <w:iCs/>
          <w:sz w:val="24"/>
          <w:szCs w:val="24"/>
        </w:rPr>
        <w:t>GERD</w:t>
      </w:r>
      <w:r w:rsidRPr="004B4D44">
        <w:rPr>
          <w:i/>
          <w:iCs/>
          <w:sz w:val="24"/>
          <w:szCs w:val="24"/>
          <w:lang w:val="ru-RU"/>
        </w:rPr>
        <w:t>», перевод Алексея Остапенко</w:t>
      </w:r>
      <w:bookmarkEnd w:id="0"/>
    </w:p>
    <w:p w:rsidR="00BF27AB" w:rsidRPr="00B82F3F" w:rsidRDefault="00BF27AB" w:rsidP="004B4D44">
      <w:pPr>
        <w:tabs>
          <w:tab w:val="left" w:pos="1267"/>
        </w:tabs>
        <w:spacing w:after="0" w:line="360" w:lineRule="auto"/>
        <w:ind w:firstLine="720"/>
        <w:jc w:val="right"/>
        <w:rPr>
          <w:sz w:val="24"/>
          <w:szCs w:val="24"/>
          <w:lang w:val="ru-RU"/>
        </w:rPr>
      </w:pPr>
    </w:p>
    <w:sectPr w:rsidR="00BF27AB" w:rsidRPr="00B82F3F" w:rsidSect="00832A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6F" w:rsidRDefault="001C516F" w:rsidP="009047DE">
      <w:pPr>
        <w:spacing w:after="0" w:line="240" w:lineRule="auto"/>
      </w:pPr>
      <w:r>
        <w:separator/>
      </w:r>
    </w:p>
  </w:endnote>
  <w:endnote w:type="continuationSeparator" w:id="0">
    <w:p w:rsidR="001C516F" w:rsidRDefault="001C516F" w:rsidP="0090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6F" w:rsidRDefault="001C516F" w:rsidP="009047DE">
      <w:pPr>
        <w:spacing w:after="0" w:line="240" w:lineRule="auto"/>
      </w:pPr>
      <w:r>
        <w:separator/>
      </w:r>
    </w:p>
  </w:footnote>
  <w:footnote w:type="continuationSeparator" w:id="0">
    <w:p w:rsidR="001C516F" w:rsidRDefault="001C516F" w:rsidP="00904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54A"/>
    <w:multiLevelType w:val="hybridMultilevel"/>
    <w:tmpl w:val="F162F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3614C"/>
    <w:multiLevelType w:val="hybridMultilevel"/>
    <w:tmpl w:val="915E3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F7761"/>
    <w:multiLevelType w:val="hybridMultilevel"/>
    <w:tmpl w:val="247C29B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F8E308B"/>
    <w:multiLevelType w:val="hybridMultilevel"/>
    <w:tmpl w:val="F8B8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AE3"/>
    <w:rsid w:val="00046BFD"/>
    <w:rsid w:val="0009637E"/>
    <w:rsid w:val="000A5770"/>
    <w:rsid w:val="000B2FEF"/>
    <w:rsid w:val="000E522F"/>
    <w:rsid w:val="00113119"/>
    <w:rsid w:val="001A6BA4"/>
    <w:rsid w:val="001C516F"/>
    <w:rsid w:val="001E3FC8"/>
    <w:rsid w:val="002E218F"/>
    <w:rsid w:val="00414EC8"/>
    <w:rsid w:val="004B14A6"/>
    <w:rsid w:val="004B4D44"/>
    <w:rsid w:val="004C1347"/>
    <w:rsid w:val="00550AA6"/>
    <w:rsid w:val="006163A8"/>
    <w:rsid w:val="0064483D"/>
    <w:rsid w:val="00673229"/>
    <w:rsid w:val="0069121D"/>
    <w:rsid w:val="006B75BC"/>
    <w:rsid w:val="00793800"/>
    <w:rsid w:val="007C75B7"/>
    <w:rsid w:val="007E6868"/>
    <w:rsid w:val="00832AE3"/>
    <w:rsid w:val="00833357"/>
    <w:rsid w:val="00844BC5"/>
    <w:rsid w:val="008B21DA"/>
    <w:rsid w:val="009047DE"/>
    <w:rsid w:val="009163A5"/>
    <w:rsid w:val="00955B84"/>
    <w:rsid w:val="0098396C"/>
    <w:rsid w:val="00A555CA"/>
    <w:rsid w:val="00A919DB"/>
    <w:rsid w:val="00AE0B7E"/>
    <w:rsid w:val="00AE5FC4"/>
    <w:rsid w:val="00B82F3F"/>
    <w:rsid w:val="00BF27AB"/>
    <w:rsid w:val="00C812BC"/>
    <w:rsid w:val="00CC2953"/>
    <w:rsid w:val="00D26AD1"/>
    <w:rsid w:val="00D44501"/>
    <w:rsid w:val="00D926D4"/>
    <w:rsid w:val="00DE357E"/>
    <w:rsid w:val="00DE4FEE"/>
    <w:rsid w:val="00E048F5"/>
    <w:rsid w:val="00E24B9E"/>
    <w:rsid w:val="00ED4B8F"/>
    <w:rsid w:val="00FA0DC7"/>
    <w:rsid w:val="00F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00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9047D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9047DE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uiPriority w:val="99"/>
    <w:semiHidden/>
    <w:rsid w:val="009047DE"/>
    <w:rPr>
      <w:vertAlign w:val="superscript"/>
    </w:rPr>
  </w:style>
  <w:style w:type="paragraph" w:styleId="a6">
    <w:name w:val="List Paragraph"/>
    <w:basedOn w:val="a"/>
    <w:uiPriority w:val="99"/>
    <w:qFormat/>
    <w:rsid w:val="0064483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7375</Words>
  <Characters>4205</Characters>
  <Application>Microsoft Office Word</Application>
  <DocSecurity>0</DocSecurity>
  <Lines>35</Lines>
  <Paragraphs>23</Paragraphs>
  <ScaleCrop>false</ScaleCrop>
  <Company>Home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5</cp:revision>
  <dcterms:created xsi:type="dcterms:W3CDTF">2014-06-26T15:40:00Z</dcterms:created>
  <dcterms:modified xsi:type="dcterms:W3CDTF">2014-07-15T14:38:00Z</dcterms:modified>
</cp:coreProperties>
</file>