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CF" w:rsidRPr="00353747" w:rsidRDefault="004774CF" w:rsidP="00B31D1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 у</w:t>
      </w:r>
      <w:r>
        <w:rPr>
          <w:rFonts w:ascii="Courier" w:hAnsi="Courier" w:cs="Courier"/>
          <w:sz w:val="24"/>
          <w:szCs w:val="24"/>
        </w:rPr>
        <w:t>лыбк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4774CF" w:rsidRPr="00B31D15" w:rsidRDefault="004774CF" w:rsidP="00B31D15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B31D15">
        <w:rPr>
          <w:rFonts w:ascii="Courier" w:hAnsi="Courier" w:cs="Courier"/>
          <w:sz w:val="24"/>
          <w:szCs w:val="24"/>
        </w:rPr>
        <w:t xml:space="preserve">Автор: Альф </w:t>
      </w:r>
      <w:proofErr w:type="spellStart"/>
      <w:r w:rsidRPr="00B31D15">
        <w:rPr>
          <w:rFonts w:ascii="Courier" w:hAnsi="Courier" w:cs="Courier"/>
          <w:sz w:val="24"/>
          <w:szCs w:val="24"/>
        </w:rPr>
        <w:t>Лонэ</w:t>
      </w:r>
      <w:proofErr w:type="spellEnd"/>
    </w:p>
    <w:p w:rsidR="004774CF" w:rsidRPr="00B31D15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B31D15">
        <w:rPr>
          <w:rFonts w:ascii="Courier" w:hAnsi="Courier" w:cs="Courier"/>
          <w:sz w:val="24"/>
          <w:szCs w:val="24"/>
        </w:rPr>
        <w:t xml:space="preserve">Государственная сеть не пользовавшихся особым успехом американских магазинов потерпела крах. Почему?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31D15">
        <w:rPr>
          <w:rFonts w:ascii="Courier" w:hAnsi="Courier" w:cs="Courier"/>
          <w:sz w:val="24"/>
          <w:szCs w:val="24"/>
        </w:rPr>
        <w:t xml:space="preserve">овары </w:t>
      </w:r>
      <w:r>
        <w:rPr>
          <w:rFonts w:ascii="Courier" w:hAnsi="Courier" w:cs="Courier"/>
          <w:sz w:val="24"/>
          <w:szCs w:val="24"/>
        </w:rPr>
        <w:t>были низ</w:t>
      </w:r>
      <w:r>
        <w:rPr>
          <w:rFonts w:ascii="Times New Roman" w:hAnsi="Times New Roman" w:cs="Times New Roman"/>
          <w:sz w:val="24"/>
          <w:szCs w:val="24"/>
        </w:rPr>
        <w:t>кого</w:t>
      </w:r>
      <w:r>
        <w:rPr>
          <w:rFonts w:ascii="Courier" w:hAnsi="Courier" w:cs="Courier"/>
          <w:sz w:val="24"/>
          <w:szCs w:val="24"/>
        </w:rPr>
        <w:t xml:space="preserve"> качества</w:t>
      </w:r>
      <w:r w:rsidRPr="00B31D15">
        <w:rPr>
          <w:rFonts w:ascii="Courier" w:hAnsi="Courier" w:cs="Courier"/>
          <w:sz w:val="24"/>
          <w:szCs w:val="24"/>
        </w:rPr>
        <w:t xml:space="preserve"> или цены слишком высо</w:t>
      </w:r>
      <w:r>
        <w:rPr>
          <w:rFonts w:ascii="Courier" w:hAnsi="Courier" w:cs="Courier"/>
          <w:sz w:val="24"/>
          <w:szCs w:val="24"/>
        </w:rPr>
        <w:t>кими? Нет, как выяснилось, бан</w:t>
      </w:r>
      <w:r w:rsidRPr="00B31D15">
        <w:rPr>
          <w:rFonts w:ascii="Courier" w:hAnsi="Courier" w:cs="Courier"/>
          <w:sz w:val="24"/>
          <w:szCs w:val="24"/>
        </w:rPr>
        <w:t>кротство объяснялось тем, что продавцы в этих магазинах бы</w:t>
      </w:r>
      <w:r>
        <w:rPr>
          <w:rFonts w:ascii="Courier" w:hAnsi="Courier" w:cs="Courier"/>
          <w:sz w:val="24"/>
          <w:szCs w:val="24"/>
        </w:rPr>
        <w:t xml:space="preserve">ли </w:t>
      </w:r>
      <w:r w:rsidRPr="00B31D15">
        <w:rPr>
          <w:rFonts w:ascii="Courier" w:hAnsi="Courier" w:cs="Courier"/>
          <w:sz w:val="24"/>
          <w:szCs w:val="24"/>
        </w:rPr>
        <w:t>хмурыми, неулыбч</w:t>
      </w:r>
      <w:r>
        <w:rPr>
          <w:rFonts w:ascii="Courier" w:hAnsi="Courier" w:cs="Courier"/>
          <w:sz w:val="24"/>
          <w:szCs w:val="24"/>
        </w:rPr>
        <w:t>ивыми и часто груб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B31D15">
        <w:rPr>
          <w:rFonts w:ascii="Courier" w:hAnsi="Courier" w:cs="Courier"/>
          <w:sz w:val="24"/>
          <w:szCs w:val="24"/>
        </w:rPr>
        <w:t xml:space="preserve"> клиентам.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bookmarkStart w:id="0" w:name="_GoBack"/>
      <w:r w:rsidRPr="00240253">
        <w:rPr>
          <w:rFonts w:ascii="Courier" w:hAnsi="Courier" w:cs="Courier"/>
          <w:color w:val="FF0000"/>
          <w:sz w:val="24"/>
          <w:szCs w:val="24"/>
        </w:rPr>
        <w:t>Кто</w:t>
      </w:r>
      <w:r w:rsidRPr="00240253">
        <w:rPr>
          <w:color w:val="FF0000"/>
          <w:sz w:val="24"/>
          <w:szCs w:val="24"/>
        </w:rPr>
        <w:t>-</w:t>
      </w:r>
      <w:r w:rsidRPr="00240253">
        <w:rPr>
          <w:rFonts w:ascii="Courier" w:hAnsi="Courier" w:cs="Courier"/>
          <w:color w:val="FF0000"/>
          <w:sz w:val="24"/>
          <w:szCs w:val="24"/>
        </w:rPr>
        <w:t>то по этому поводу сказал: «Это самый быстрый способ разориться из всех,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которые я знаю». А другой добавил: «Если вы хотите, чтобы ваш бизнес процветал, самое трудное задание — найти людей вежливых, приятных и желающих работать».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 xml:space="preserve">Современные клиенты — это люди, не только разбирающиеся в 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стоимости </w:t>
      </w:r>
      <w:r w:rsidRPr="00240253">
        <w:rPr>
          <w:rFonts w:ascii="Courier" w:hAnsi="Courier" w:cs="Courier"/>
          <w:color w:val="FF0000"/>
          <w:sz w:val="24"/>
          <w:szCs w:val="24"/>
        </w:rPr>
        <w:t>и качестве товаров, но и требующие соответствующего обслуживания.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Директор большого концерна пошел еще дальше и заявил, что будущее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бизнеса — в улучшении обслуживания, поскольку современные покупатели больше ценят качество обслуживания, чем качество товара. С этой целью, т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о </w:t>
      </w:r>
      <w:proofErr w:type="gramStart"/>
      <w:r w:rsidRPr="00240253">
        <w:rPr>
          <w:rFonts w:ascii="Courier" w:hAnsi="Courier" w:cs="Courier"/>
          <w:color w:val="FF0000"/>
          <w:sz w:val="24"/>
          <w:szCs w:val="24"/>
        </w:rPr>
        <w:t>е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>сть</w:t>
      </w:r>
      <w:proofErr w:type="gramEnd"/>
      <w:r w:rsidRPr="00240253">
        <w:rPr>
          <w:rFonts w:ascii="Courier" w:hAnsi="Courier" w:cs="Courier"/>
          <w:color w:val="FF0000"/>
          <w:sz w:val="24"/>
          <w:szCs w:val="24"/>
        </w:rPr>
        <w:t xml:space="preserve"> чтобы соответствующим образом воспитать своих сотрудников, используются различные хитрости. Я слышал об одном универмаге, где через каждый час 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>звонили</w:t>
      </w:r>
      <w:r w:rsidRPr="00240253">
        <w:rPr>
          <w:rFonts w:ascii="Courier" w:hAnsi="Courier" w:cs="Courier"/>
          <w:color w:val="FF0000"/>
          <w:sz w:val="24"/>
          <w:szCs w:val="24"/>
        </w:rPr>
        <w:t xml:space="preserve"> в маленький колокольчик, чтобы напомнить продавцам о необходимости вежливо обращаться с клиентами.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Кто</w:t>
      </w:r>
      <w:r w:rsidRPr="00240253">
        <w:rPr>
          <w:color w:val="FF0000"/>
          <w:sz w:val="24"/>
          <w:szCs w:val="24"/>
        </w:rPr>
        <w:t>-</w:t>
      </w:r>
      <w:r w:rsidRPr="00240253">
        <w:rPr>
          <w:rFonts w:ascii="Courier" w:hAnsi="Courier" w:cs="Courier"/>
          <w:color w:val="FF0000"/>
          <w:sz w:val="24"/>
          <w:szCs w:val="24"/>
        </w:rPr>
        <w:t>то подсчитал: чтобы сделать недовольн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>ое</w:t>
      </w:r>
      <w:r w:rsidRPr="00240253">
        <w:rPr>
          <w:rFonts w:ascii="Courier" w:hAnsi="Courier" w:cs="Courier"/>
          <w:color w:val="FF0000"/>
          <w:sz w:val="24"/>
          <w:szCs w:val="24"/>
        </w:rPr>
        <w:t xml:space="preserve"> 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>выражение лица</w:t>
      </w:r>
      <w:r w:rsidRPr="00240253">
        <w:rPr>
          <w:rFonts w:ascii="Courier" w:hAnsi="Courier" w:cs="Courier"/>
          <w:color w:val="FF0000"/>
          <w:sz w:val="24"/>
          <w:szCs w:val="24"/>
        </w:rPr>
        <w:t xml:space="preserve">, нужно задействовать как минимум 72 мышцы лица, 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а для улыбки нужны </w:t>
      </w:r>
      <w:r w:rsidRPr="00240253">
        <w:rPr>
          <w:rFonts w:ascii="Courier" w:hAnsi="Courier" w:cs="Courier"/>
          <w:color w:val="FF0000"/>
          <w:sz w:val="24"/>
          <w:szCs w:val="24"/>
        </w:rPr>
        <w:t>только 14. Независимо от того, какое значение имеют для нас наши таланты, каждый из нас обладает значительным капиталом, причем в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большинстве случаев его можно было бы использовать более эффективно. Ниже я даю несколько моих самых любимых афоризмов относительно улыбки: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Ничего не стоит, а достичь ею можно так много!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Улыбка обогащает тех, кто ее получает, но не обедняет тех, кто ее дарит.</w:t>
      </w:r>
    </w:p>
    <w:p w:rsidR="004774CF" w:rsidRPr="00240253" w:rsidRDefault="004774CF" w:rsidP="00B31D15">
      <w:pPr>
        <w:spacing w:line="360" w:lineRule="auto"/>
        <w:ind w:firstLine="567"/>
        <w:jc w:val="both"/>
        <w:rPr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Улыбка длится мгновение, но память о ней сохраняется вечно.</w:t>
      </w:r>
    </w:p>
    <w:p w:rsidR="004774CF" w:rsidRPr="00240253" w:rsidRDefault="004774CF" w:rsidP="00B31D15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lastRenderedPageBreak/>
        <w:t>Никто не может сказать о себе, что он настолько богат, что может обойтись без улыбки, и настолько беден, чтобы не стать богаче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благодаря ей.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Улыбка приносит счастье в дом, удачу в делах и собирает друзей.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Однако улыбку нельзя купить, взять в долг, выпросить или украсть,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потому что ни для кого она не станет земным благословением, пока не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будет подарена.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 xml:space="preserve">Улыбка — отдых </w:t>
      </w:r>
      <w:proofErr w:type="gramStart"/>
      <w:r w:rsidRPr="00240253">
        <w:rPr>
          <w:rFonts w:ascii="Courier" w:hAnsi="Courier" w:cs="Courier"/>
          <w:color w:val="FF0000"/>
          <w:sz w:val="24"/>
          <w:szCs w:val="24"/>
        </w:rPr>
        <w:t>для</w:t>
      </w:r>
      <w:proofErr w:type="gramEnd"/>
      <w:r w:rsidRPr="00240253">
        <w:rPr>
          <w:rFonts w:ascii="Courier" w:hAnsi="Courier" w:cs="Courier"/>
          <w:color w:val="FF0000"/>
          <w:sz w:val="24"/>
          <w:szCs w:val="24"/>
        </w:rPr>
        <w:t xml:space="preserve"> уставших, свет для разочарованных, лучшее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>лекарство от переживаний.</w:t>
      </w:r>
    </w:p>
    <w:p w:rsidR="004774CF" w:rsidRPr="00240253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Если случится так, что кто</w:t>
      </w:r>
      <w:r w:rsidRPr="00240253">
        <w:rPr>
          <w:color w:val="FF0000"/>
          <w:sz w:val="24"/>
          <w:szCs w:val="24"/>
        </w:rPr>
        <w:t>-</w:t>
      </w:r>
      <w:r w:rsidRPr="00240253">
        <w:rPr>
          <w:rFonts w:ascii="Courier" w:hAnsi="Courier" w:cs="Courier"/>
          <w:color w:val="FF0000"/>
          <w:sz w:val="24"/>
          <w:szCs w:val="24"/>
        </w:rPr>
        <w:t>то слишком измучен, чтобы одарить нас</w:t>
      </w:r>
      <w:r w:rsidRPr="002402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253">
        <w:rPr>
          <w:rFonts w:ascii="Courier" w:hAnsi="Courier" w:cs="Courier"/>
          <w:color w:val="FF0000"/>
          <w:sz w:val="24"/>
          <w:szCs w:val="24"/>
        </w:rPr>
        <w:t xml:space="preserve">своей улыбкой, то почему бы нам не подарить ему </w:t>
      </w:r>
      <w:proofErr w:type="gramStart"/>
      <w:r w:rsidRPr="00240253">
        <w:rPr>
          <w:rFonts w:ascii="Courier" w:hAnsi="Courier" w:cs="Courier"/>
          <w:color w:val="FF0000"/>
          <w:sz w:val="24"/>
          <w:szCs w:val="24"/>
        </w:rPr>
        <w:t>свою</w:t>
      </w:r>
      <w:proofErr w:type="gramEnd"/>
      <w:r w:rsidRPr="00240253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4774CF" w:rsidRPr="008D16CC" w:rsidRDefault="004774CF" w:rsidP="00B31D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240253">
        <w:rPr>
          <w:rFonts w:ascii="Courier" w:hAnsi="Courier" w:cs="Courier"/>
          <w:color w:val="FF0000"/>
          <w:sz w:val="24"/>
          <w:szCs w:val="24"/>
        </w:rPr>
        <w:t>Никто так сильно не нуждается в улыбке, как тот, кто ничего не может подарить.</w:t>
      </w:r>
      <w:bookmarkEnd w:id="0"/>
      <w:r w:rsidRPr="008D16CC">
        <w:rPr>
          <w:rFonts w:ascii="Courier" w:hAnsi="Courier" w:cs="Courier"/>
          <w:sz w:val="24"/>
          <w:szCs w:val="24"/>
        </w:rPr>
        <w:t xml:space="preserve">  </w:t>
      </w:r>
    </w:p>
    <w:p w:rsidR="004774CF" w:rsidRPr="00B31D15" w:rsidRDefault="004774CF" w:rsidP="00B31D15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</w:p>
    <w:sectPr w:rsidR="004774CF" w:rsidRPr="00B31D15" w:rsidSect="00EC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15"/>
    <w:rsid w:val="00240253"/>
    <w:rsid w:val="00353747"/>
    <w:rsid w:val="00362FAB"/>
    <w:rsid w:val="004774CF"/>
    <w:rsid w:val="007138CF"/>
    <w:rsid w:val="008D16CC"/>
    <w:rsid w:val="00A828FA"/>
    <w:rsid w:val="00B31D15"/>
    <w:rsid w:val="00CE23BD"/>
    <w:rsid w:val="00EC0766"/>
    <w:rsid w:val="00F7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66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1509</Words>
  <Characters>861</Characters>
  <Application>Microsoft Office Word</Application>
  <DocSecurity>0</DocSecurity>
  <Lines>7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art</cp:lastModifiedBy>
  <cp:revision>4</cp:revision>
  <dcterms:created xsi:type="dcterms:W3CDTF">2013-06-21T10:25:00Z</dcterms:created>
  <dcterms:modified xsi:type="dcterms:W3CDTF">2013-07-02T11:07:00Z</dcterms:modified>
</cp:coreProperties>
</file>