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180" w:rsidRPr="004255CD" w:rsidRDefault="00BC1180" w:rsidP="00855B54">
      <w:pPr>
        <w:spacing w:after="0" w:line="360" w:lineRule="auto"/>
        <w:ind w:firstLine="709"/>
        <w:rPr>
          <w:sz w:val="24"/>
          <w:szCs w:val="24"/>
        </w:rPr>
      </w:pPr>
      <w:r w:rsidRPr="004255CD">
        <w:rPr>
          <w:sz w:val="24"/>
          <w:szCs w:val="24"/>
        </w:rPr>
        <w:t>Новости науки.</w:t>
      </w:r>
    </w:p>
    <w:p w:rsidR="00BC1180" w:rsidRDefault="00BC1180" w:rsidP="00855B54">
      <w:pPr>
        <w:spacing w:after="0" w:line="360" w:lineRule="auto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Физические упражнения в борьбе с болезнями цивилизации</w:t>
      </w:r>
    </w:p>
    <w:p w:rsidR="00BC1180" w:rsidRDefault="00BC1180" w:rsidP="00855B54">
      <w:pPr>
        <w:spacing w:after="0"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Как вы думаете, есть ли разница в воздействии на организм между силовыми и аэробными упражнениями? Напомним, что силовые упражнения – это статические упражнения, например упражнения с поднятием дополнительного веса (гантелей); а аэробные – упражнения, требующие движения всего тела: ходьба, бег, езда на велосипеде, плавание и др. Оказывается, разница есть, и притом значительная.</w:t>
      </w:r>
    </w:p>
    <w:p w:rsidR="00BC1180" w:rsidRDefault="00BC1180" w:rsidP="00855B54">
      <w:pPr>
        <w:spacing w:after="0"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Ученые задействовали в эксперименте 150 человек с избыточной массой тела, которые вели малоподвижный образ жизни. У этих людей был повышенный уровень «плохого» холестерина (ЛПНП) или пониженный – «хорошего» (ЛПВП). Всех участников разделили на три группы. Первая группа выполняла аэробные упражнения, которые по нагрузке приравнивались к </w:t>
      </w:r>
      <w:smartTag w:uri="urn:schemas-microsoft-com:office:smarttags" w:element="metricconverter">
        <w:smartTagPr>
          <w:attr w:name="ProductID" w:val="20 км"/>
        </w:smartTagPr>
        <w:r>
          <w:rPr>
            <w:sz w:val="24"/>
            <w:szCs w:val="24"/>
          </w:rPr>
          <w:t>20 км</w:t>
        </w:r>
      </w:smartTag>
      <w:r>
        <w:rPr>
          <w:sz w:val="24"/>
          <w:szCs w:val="24"/>
        </w:rPr>
        <w:t xml:space="preserve"> быстрой ходьбы</w:t>
      </w:r>
      <w:r w:rsidRPr="00F13104">
        <w:rPr>
          <w:sz w:val="24"/>
          <w:szCs w:val="24"/>
        </w:rPr>
        <w:t xml:space="preserve"> </w:t>
      </w:r>
      <w:r>
        <w:rPr>
          <w:sz w:val="24"/>
          <w:szCs w:val="24"/>
        </w:rPr>
        <w:t>в неделю, в тренажерном зале, используя беговые дорожки и велотренажеры. Вторая группа выполняла силовые упражнения, направленные на укрепление основных групп мышц: 8 силовых упражнений с поднятием дополнительного веса в три захода 3 раза в неделю. Третья группа выполняла и силовые и аэробные упражнения. Как вы думаете, в какой группе упражнения оказывали наибольший эффект? Правильно: в третьей группе.</w:t>
      </w:r>
    </w:p>
    <w:p w:rsidR="00BC1180" w:rsidRDefault="00BC1180" w:rsidP="00855B54">
      <w:pPr>
        <w:spacing w:after="0"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После восьми месяцев участия в эксперименте первая и третья группы участников имели лучшие показатели здоровья, чем вторая. У них было меньше жировых отложений в печени, жира в брюшной полости и под кожей на животе. Также у них отмечалась меньшая резистентность к инсулину, то есть организм стал более чувствителен к этому гормону, а значит, глюкоза стала эффективнее переводиться из крови в клетки и показатели сахара в крови улучшились, что чрезвычайно важно для лиц с диабетом или предиабетом.</w:t>
      </w:r>
    </w:p>
    <w:p w:rsidR="00BC1180" w:rsidRPr="006D3F61" w:rsidRDefault="00BC1180" w:rsidP="00855B54">
      <w:pPr>
        <w:spacing w:after="0"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У второй группы уменьшилось только количество подкожного жира на животе, хотя и это неплохой результат. Также отметим, что в силовых упражнениях для молодых людей более важен поднимаемый вес, а не количество повторений, хотя для людей старшего возраста практически одинаково важно и то и другое. Такое отличие связывают с тем, что с возрастом уменьшается чувствительность мышц к нагрузке и «ленивые» мышцы можно заставить работать, только сочетая вес и кратность выполнения упражнений.</w:t>
      </w:r>
    </w:p>
    <w:p w:rsidR="00BC1180" w:rsidRDefault="00BC1180" w:rsidP="00855B54">
      <w:pPr>
        <w:spacing w:after="0"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Напомним, что жир внутри живота, который откладывается на внутренних органах, – наиболее опасен. Он нарушает чувствительность клеток к инсулину, работу других гормонов и способствует развитию рака и сердечно-сосудистых заболеваний, которые являются основными болезнями цивилизации.</w:t>
      </w:r>
    </w:p>
    <w:p w:rsidR="00BC1180" w:rsidRPr="006D3F61" w:rsidRDefault="00BC1180" w:rsidP="00855B54">
      <w:pPr>
        <w:spacing w:after="0"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Силовые упражнения предотвращают потерю мышечной массы с возрастом, и это очень важно. Но если у вас отмечается избыточная масса тела, выбирайте аэробные упражнения. Однако помните, что бег, особенно длительный бег по пересеченной местности, для такого человека – не лучший выбор, поскольку при этом во много раз по сравнению с ходьбой возрастает нагрузка на суставы и позвоночник, которые и так несут непосильный груз. Вы травмируете суставные хрящи и межпозвоночные диски, что может ускорить развитие деформирующего артроза и заболеваний позвоночника.</w:t>
      </w:r>
    </w:p>
    <w:p w:rsidR="00BC1180" w:rsidRDefault="00BC1180" w:rsidP="00855B54">
      <w:pPr>
        <w:spacing w:after="0"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Чтобы контролировать массу тела, старайтесь не питаться в ресторанах и закусочных. Специалисты утверждают, что человек, употребляющий пищу, приготовленную дома, получает в среднем 550–625 калорий, а в столовой или закусочной – 825–900 калорий. Интересный факт: люди, страдающие избыточной массой тела, едят, как правило, быстрее, поэтому чувство насыщения у них возникает позже. Совет для таких людей: ешьте медленно, употребляйте ту пищу, которую вы приготовили сами, ограничьте добавление жиров (и животных, и растительных) хотя бы на половину от привычного. Старайтесь ограничить потребление кондитерских изделий, которые, как правило, изобилуют сахаром и жиром. Питайтесь 2–3 раза в день и не перекусывайте. Между приемами пищи приемлема только вода, вода с лимонным соком или отвар лекарственных трав без сахара.</w:t>
      </w:r>
    </w:p>
    <w:p w:rsidR="00BC1180" w:rsidRDefault="00BC1180" w:rsidP="00855B54">
      <w:pPr>
        <w:spacing w:after="0"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Будьте активны и здоровы!</w:t>
      </w:r>
    </w:p>
    <w:p w:rsidR="00BC1180" w:rsidRDefault="00BC1180" w:rsidP="00855B54">
      <w:pPr>
        <w:spacing w:after="0" w:line="360" w:lineRule="auto"/>
        <w:ind w:firstLine="709"/>
        <w:rPr>
          <w:sz w:val="24"/>
          <w:szCs w:val="24"/>
        </w:rPr>
      </w:pPr>
    </w:p>
    <w:p w:rsidR="00BC1180" w:rsidRDefault="00BC1180" w:rsidP="00855B54">
      <w:pPr>
        <w:spacing w:after="0" w:line="360" w:lineRule="auto"/>
        <w:ind w:firstLine="709"/>
        <w:rPr>
          <w:sz w:val="24"/>
          <w:szCs w:val="24"/>
        </w:rPr>
      </w:pPr>
    </w:p>
    <w:p w:rsidR="00BC1180" w:rsidRDefault="00BC1180" w:rsidP="00855B54">
      <w:pPr>
        <w:spacing w:after="0" w:line="360" w:lineRule="auto"/>
        <w:ind w:firstLine="709"/>
        <w:rPr>
          <w:sz w:val="24"/>
          <w:szCs w:val="24"/>
        </w:rPr>
      </w:pPr>
    </w:p>
    <w:p w:rsidR="00BC1180" w:rsidRPr="004255CD" w:rsidRDefault="00BC1180" w:rsidP="00855B54">
      <w:pPr>
        <w:spacing w:after="0" w:line="360" w:lineRule="auto"/>
        <w:ind w:firstLine="709"/>
        <w:rPr>
          <w:sz w:val="24"/>
          <w:szCs w:val="24"/>
        </w:rPr>
      </w:pPr>
    </w:p>
    <w:sectPr w:rsidR="00BC1180" w:rsidRPr="004255CD" w:rsidSect="00C05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55CD"/>
    <w:rsid w:val="000545EC"/>
    <w:rsid w:val="000C42B6"/>
    <w:rsid w:val="000C56B3"/>
    <w:rsid w:val="00145C50"/>
    <w:rsid w:val="00270A7A"/>
    <w:rsid w:val="002734F1"/>
    <w:rsid w:val="00284645"/>
    <w:rsid w:val="002B7A66"/>
    <w:rsid w:val="002C55BD"/>
    <w:rsid w:val="002F66B0"/>
    <w:rsid w:val="00300F23"/>
    <w:rsid w:val="00333DB2"/>
    <w:rsid w:val="00390140"/>
    <w:rsid w:val="00395E4F"/>
    <w:rsid w:val="003A58BD"/>
    <w:rsid w:val="003D5B1B"/>
    <w:rsid w:val="004212BE"/>
    <w:rsid w:val="004255CD"/>
    <w:rsid w:val="0046114B"/>
    <w:rsid w:val="00467CB3"/>
    <w:rsid w:val="00493A68"/>
    <w:rsid w:val="00532ECB"/>
    <w:rsid w:val="00556166"/>
    <w:rsid w:val="00590639"/>
    <w:rsid w:val="005F3739"/>
    <w:rsid w:val="00667C51"/>
    <w:rsid w:val="006D3F61"/>
    <w:rsid w:val="00710A5A"/>
    <w:rsid w:val="00757205"/>
    <w:rsid w:val="008211DD"/>
    <w:rsid w:val="00855B54"/>
    <w:rsid w:val="00880D8A"/>
    <w:rsid w:val="008C00D6"/>
    <w:rsid w:val="00991183"/>
    <w:rsid w:val="00A04500"/>
    <w:rsid w:val="00A21B2B"/>
    <w:rsid w:val="00A424A8"/>
    <w:rsid w:val="00A46D83"/>
    <w:rsid w:val="00A562AA"/>
    <w:rsid w:val="00B617C7"/>
    <w:rsid w:val="00BC1180"/>
    <w:rsid w:val="00BF59BA"/>
    <w:rsid w:val="00C05BF7"/>
    <w:rsid w:val="00CB196B"/>
    <w:rsid w:val="00DB79D1"/>
    <w:rsid w:val="00DF5A0F"/>
    <w:rsid w:val="00E421C2"/>
    <w:rsid w:val="00E51295"/>
    <w:rsid w:val="00E945DF"/>
    <w:rsid w:val="00EE36F2"/>
    <w:rsid w:val="00F13104"/>
    <w:rsid w:val="00F6693F"/>
    <w:rsid w:val="00FA19E1"/>
    <w:rsid w:val="00FA7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7C7"/>
    <w:pPr>
      <w:spacing w:after="200" w:line="276" w:lineRule="auto"/>
    </w:pPr>
    <w:rPr>
      <w:rFonts w:ascii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156</TotalTime>
  <Pages>2</Pages>
  <Words>579</Words>
  <Characters>3304</Characters>
  <Application>Microsoft Office Outlook</Application>
  <DocSecurity>0</DocSecurity>
  <Lines>0</Lines>
  <Paragraphs>0</Paragraphs>
  <ScaleCrop>false</ScaleCrop>
  <Company>Наш Дом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Остапенко</dc:creator>
  <cp:keywords/>
  <dc:description/>
  <cp:lastModifiedBy>Lena</cp:lastModifiedBy>
  <cp:revision>6</cp:revision>
  <dcterms:created xsi:type="dcterms:W3CDTF">2013-01-08T03:28:00Z</dcterms:created>
  <dcterms:modified xsi:type="dcterms:W3CDTF">2013-01-16T09:25:00Z</dcterms:modified>
</cp:coreProperties>
</file>