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0D0" w:rsidRDefault="001B60D0" w:rsidP="003E030B">
      <w:pPr>
        <w:pStyle w:val="a3"/>
        <w:rPr>
          <w:b/>
        </w:rPr>
      </w:pPr>
      <w:proofErr w:type="spellStart"/>
      <w:r>
        <w:rPr>
          <w:b/>
        </w:rPr>
        <w:t>Бруксизм</w:t>
      </w:r>
      <w:proofErr w:type="spellEnd"/>
      <w:r>
        <w:rPr>
          <w:b/>
        </w:rPr>
        <w:t>: как бороться со скрежетом зуб</w:t>
      </w:r>
      <w:r w:rsidR="00D42084">
        <w:rPr>
          <w:b/>
        </w:rPr>
        <w:t>ами</w:t>
      </w:r>
      <w:r>
        <w:rPr>
          <w:b/>
        </w:rPr>
        <w:t>?</w:t>
      </w:r>
    </w:p>
    <w:p w:rsidR="003E030B" w:rsidRPr="003E030B" w:rsidRDefault="003E030B" w:rsidP="003E030B">
      <w:pPr>
        <w:pStyle w:val="a3"/>
        <w:rPr>
          <w:b/>
          <w:i/>
        </w:rPr>
      </w:pPr>
      <w:r w:rsidRPr="003E030B">
        <w:rPr>
          <w:b/>
          <w:i/>
        </w:rPr>
        <w:t xml:space="preserve">По данным различных авторов, </w:t>
      </w:r>
      <w:proofErr w:type="spellStart"/>
      <w:r w:rsidRPr="003E030B">
        <w:rPr>
          <w:b/>
          <w:i/>
        </w:rPr>
        <w:t>бруксизм</w:t>
      </w:r>
      <w:proofErr w:type="spellEnd"/>
      <w:r w:rsidRPr="003E030B">
        <w:rPr>
          <w:b/>
          <w:i/>
        </w:rPr>
        <w:t xml:space="preserve"> – довольно распространенное явление, встречающееся приблизительно у 1/7 жителей планеты. У детей оно наблюдается </w:t>
      </w:r>
      <w:r w:rsidRPr="00DE0C8E">
        <w:rPr>
          <w:b/>
          <w:i/>
        </w:rPr>
        <w:t>чаще, чем у взрослых. Каковы причины возникновения и методы лечения этого состояния?</w:t>
      </w:r>
    </w:p>
    <w:p w:rsidR="003E030B" w:rsidRPr="003E030B" w:rsidRDefault="003E030B" w:rsidP="003E030B">
      <w:pPr>
        <w:pStyle w:val="a3"/>
      </w:pPr>
      <w:proofErr w:type="spellStart"/>
      <w:r w:rsidRPr="003E030B">
        <w:t>Бруксизм</w:t>
      </w:r>
      <w:proofErr w:type="spellEnd"/>
      <w:r w:rsidRPr="003E030B">
        <w:t xml:space="preserve"> – это непроизвольное скрежетание зубами или непроизвольное сжатие челюстей в дневное время. Различают две формы </w:t>
      </w:r>
      <w:proofErr w:type="spellStart"/>
      <w:r w:rsidRPr="003E030B">
        <w:t>бруксизма</w:t>
      </w:r>
      <w:proofErr w:type="spellEnd"/>
      <w:r w:rsidRPr="003E030B">
        <w:t xml:space="preserve">: дневную (непроизвольное сжатие челюстей во время бодрствования) и ночную (скрежетание зубами во время сна). </w:t>
      </w:r>
    </w:p>
    <w:p w:rsidR="003E030B" w:rsidRPr="003E030B" w:rsidRDefault="003E030B" w:rsidP="003E030B">
      <w:pPr>
        <w:pStyle w:val="a3"/>
        <w:rPr>
          <w:b/>
        </w:rPr>
      </w:pPr>
      <w:r w:rsidRPr="003E030B">
        <w:rPr>
          <w:b/>
        </w:rPr>
        <w:t xml:space="preserve">Причины возникновения </w:t>
      </w:r>
    </w:p>
    <w:p w:rsidR="003E030B" w:rsidRPr="003E030B" w:rsidRDefault="003E030B" w:rsidP="003E030B">
      <w:pPr>
        <w:pStyle w:val="a3"/>
      </w:pPr>
      <w:r w:rsidRPr="003E030B">
        <w:t xml:space="preserve">На сегодняшний день причины возникновения </w:t>
      </w:r>
      <w:proofErr w:type="spellStart"/>
      <w:r w:rsidRPr="003E030B">
        <w:t>бруксизма</w:t>
      </w:r>
      <w:proofErr w:type="spellEnd"/>
      <w:r w:rsidRPr="003E030B">
        <w:t xml:space="preserve"> окончательно не выяснены. Одна из причин – </w:t>
      </w:r>
      <w:r w:rsidRPr="00307564">
        <w:rPr>
          <w:b/>
          <w:i/>
          <w:iCs/>
        </w:rPr>
        <w:t>стресс или иные интенсивные эмоциональные нагрузки</w:t>
      </w:r>
      <w:r w:rsidRPr="003E030B">
        <w:t xml:space="preserve">; другая – </w:t>
      </w:r>
      <w:r w:rsidRPr="00307564">
        <w:rPr>
          <w:b/>
          <w:i/>
          <w:iCs/>
        </w:rPr>
        <w:t>дискомфорт в ротовой полости</w:t>
      </w:r>
      <w:r w:rsidR="00DE0C8E">
        <w:rPr>
          <w:i/>
          <w:iCs/>
        </w:rPr>
        <w:t xml:space="preserve"> </w:t>
      </w:r>
      <w:r w:rsidR="00DE0C8E" w:rsidRPr="00DE0C8E">
        <w:rPr>
          <w:iCs/>
        </w:rPr>
        <w:t>(у</w:t>
      </w:r>
      <w:r w:rsidR="00DE0C8E">
        <w:rPr>
          <w:i/>
          <w:iCs/>
        </w:rPr>
        <w:t xml:space="preserve"> </w:t>
      </w:r>
      <w:r w:rsidR="00DE0C8E">
        <w:t xml:space="preserve">детей – </w:t>
      </w:r>
      <w:r w:rsidR="00DE0C8E" w:rsidRPr="003E030B">
        <w:t>во время прорезывания молочных зубов и в период</w:t>
      </w:r>
      <w:r w:rsidR="00DE0C8E">
        <w:t xml:space="preserve"> их</w:t>
      </w:r>
      <w:r w:rsidR="00DE0C8E" w:rsidRPr="003E030B">
        <w:t xml:space="preserve"> замены постоянны</w:t>
      </w:r>
      <w:r w:rsidR="00D42084">
        <w:t>ми</w:t>
      </w:r>
      <w:r w:rsidR="00DE0C8E">
        <w:t xml:space="preserve">; у взрослых – в случае неудачно поставленной пломбы, замены коронок, протезирования зубов или ношения </w:t>
      </w:r>
      <w:proofErr w:type="spellStart"/>
      <w:r w:rsidR="00DE0C8E">
        <w:t>брекетов</w:t>
      </w:r>
      <w:proofErr w:type="spellEnd"/>
      <w:r w:rsidR="00DE0C8E">
        <w:t>)</w:t>
      </w:r>
      <w:r>
        <w:t>.</w:t>
      </w:r>
    </w:p>
    <w:p w:rsidR="003E030B" w:rsidRPr="003E030B" w:rsidRDefault="003E030B" w:rsidP="003E030B">
      <w:pPr>
        <w:pStyle w:val="a3"/>
      </w:pPr>
      <w:r w:rsidRPr="003E030B">
        <w:t xml:space="preserve">Иногда </w:t>
      </w:r>
      <w:proofErr w:type="spellStart"/>
      <w:r w:rsidRPr="003E030B">
        <w:t>бруксизм</w:t>
      </w:r>
      <w:proofErr w:type="spellEnd"/>
      <w:r w:rsidRPr="003E030B">
        <w:t xml:space="preserve"> </w:t>
      </w:r>
      <w:r w:rsidR="0068455B">
        <w:t>может быть</w:t>
      </w:r>
      <w:r w:rsidRPr="003E030B">
        <w:t xml:space="preserve"> начальным признаком эпилепсии или опухоли головного мозга, сопровождающихся судорожными явлениями. Поэтому если у взрослого человека вдруг появился скрежет зуб</w:t>
      </w:r>
      <w:r w:rsidR="00D42084">
        <w:t>ами</w:t>
      </w:r>
      <w:r w:rsidRPr="003E030B">
        <w:t xml:space="preserve"> в ночное время, необходимо обязательно установить причину данного состояния.</w:t>
      </w:r>
    </w:p>
    <w:p w:rsidR="003E030B" w:rsidRPr="003E030B" w:rsidRDefault="003E030B" w:rsidP="003E030B">
      <w:pPr>
        <w:pStyle w:val="a3"/>
      </w:pPr>
      <w:r w:rsidRPr="00D42084">
        <w:rPr>
          <w:b/>
          <w:i/>
          <w:iCs/>
        </w:rPr>
        <w:t>Недостаток определенных микроэлементов</w:t>
      </w:r>
      <w:r w:rsidRPr="00D42084">
        <w:rPr>
          <w:b/>
        </w:rPr>
        <w:t xml:space="preserve">. </w:t>
      </w:r>
      <w:r w:rsidR="00442C00">
        <w:t>Е</w:t>
      </w:r>
      <w:r w:rsidRPr="003E030B">
        <w:t xml:space="preserve">сли в диете отсутствуют магний, витамин </w:t>
      </w:r>
      <w:r w:rsidRPr="003E030B">
        <w:rPr>
          <w:lang w:val="en-US"/>
        </w:rPr>
        <w:t>D</w:t>
      </w:r>
      <w:r w:rsidRPr="003E030B">
        <w:t>, кальций, то организм может реагировать на такое питание повышенной готовностью к судорогам, особенно у детей в период интенсивного роста. В связи с этим не исключены периодические проявления данного состояния.</w:t>
      </w:r>
    </w:p>
    <w:p w:rsidR="003E030B" w:rsidRPr="003E030B" w:rsidRDefault="003E030B" w:rsidP="003E030B">
      <w:pPr>
        <w:pStyle w:val="a3"/>
      </w:pPr>
      <w:r w:rsidRPr="00D42084">
        <w:rPr>
          <w:b/>
          <w:i/>
          <w:iCs/>
        </w:rPr>
        <w:t>Аллергия.</w:t>
      </w:r>
      <w:r w:rsidRPr="003E030B">
        <w:t xml:space="preserve"> Если в ротовой полости возникает зуд, то появляется естественное желание избавиться от него, почесав десны друг о друга</w:t>
      </w:r>
      <w:r w:rsidR="0068455B">
        <w:t xml:space="preserve">. </w:t>
      </w:r>
      <w:r w:rsidRPr="00154290">
        <w:rPr>
          <w:highlight w:val="yellow"/>
        </w:rPr>
        <w:t xml:space="preserve">Гельминты сами по себе </w:t>
      </w:r>
      <w:proofErr w:type="spellStart"/>
      <w:r w:rsidRPr="00154290">
        <w:rPr>
          <w:highlight w:val="yellow"/>
        </w:rPr>
        <w:t>бруксизм</w:t>
      </w:r>
      <w:proofErr w:type="spellEnd"/>
      <w:r w:rsidRPr="00154290">
        <w:rPr>
          <w:highlight w:val="yellow"/>
        </w:rPr>
        <w:t xml:space="preserve"> не вызывают, но иногда способствуют проявлению аллергии, и тогда такая вероятность не исключена</w:t>
      </w:r>
      <w:bookmarkStart w:id="0" w:name="_GoBack"/>
      <w:bookmarkEnd w:id="0"/>
      <w:r w:rsidRPr="003E030B">
        <w:t xml:space="preserve">, хотя и является очень незначительной. Некоторые специалисты считают, что к </w:t>
      </w:r>
      <w:proofErr w:type="spellStart"/>
      <w:r w:rsidRPr="003E030B">
        <w:t>бруксизму</w:t>
      </w:r>
      <w:proofErr w:type="spellEnd"/>
      <w:r w:rsidRPr="003E030B">
        <w:t xml:space="preserve"> может привести дыхание ртом</w:t>
      </w:r>
      <w:r w:rsidR="00442C00">
        <w:t>, провоцирующее сухость во рту.</w:t>
      </w:r>
      <w:r w:rsidRPr="003E030B">
        <w:t xml:space="preserve"> Скрежетание зубами чаще наблюдается во время обострения таких аллергических состояний, как аллергический ринит, астма и инфицирование верхних дыхательных путей. Родители иногда отмечают, что их дети начинают чаще </w:t>
      </w:r>
      <w:r w:rsidRPr="003E030B">
        <w:lastRenderedPageBreak/>
        <w:t>скрежетать зубами после приема проду</w:t>
      </w:r>
      <w:r w:rsidR="00F86025">
        <w:t>ктов, на которые у них аллергия.</w:t>
      </w:r>
    </w:p>
    <w:p w:rsidR="00D42084" w:rsidRPr="00D42084" w:rsidRDefault="003E030B" w:rsidP="003E030B">
      <w:pPr>
        <w:pStyle w:val="a3"/>
        <w:rPr>
          <w:b/>
          <w:lang w:val="uk-UA"/>
        </w:rPr>
      </w:pPr>
      <w:r w:rsidRPr="00D42084">
        <w:rPr>
          <w:b/>
        </w:rPr>
        <w:t xml:space="preserve">Проявления </w:t>
      </w:r>
      <w:proofErr w:type="spellStart"/>
      <w:r w:rsidRPr="00D42084">
        <w:rPr>
          <w:b/>
        </w:rPr>
        <w:t>бруксизма</w:t>
      </w:r>
      <w:proofErr w:type="spellEnd"/>
    </w:p>
    <w:p w:rsidR="003E030B" w:rsidRPr="003E030B" w:rsidRDefault="00D42084" w:rsidP="003E030B">
      <w:pPr>
        <w:pStyle w:val="a3"/>
      </w:pPr>
      <w:proofErr w:type="spellStart"/>
      <w:r>
        <w:rPr>
          <w:lang w:val="uk-UA"/>
        </w:rPr>
        <w:t>К</w:t>
      </w:r>
      <w:r w:rsidR="00E41B58" w:rsidRPr="00E41B58">
        <w:rPr>
          <w:lang w:val="uk-UA"/>
        </w:rPr>
        <w:t>роме</w:t>
      </w:r>
      <w:proofErr w:type="spellEnd"/>
      <w:r w:rsidR="00F86025">
        <w:rPr>
          <w:lang w:val="uk-UA"/>
        </w:rPr>
        <w:t xml:space="preserve"> н</w:t>
      </w:r>
      <w:proofErr w:type="spellStart"/>
      <w:r w:rsidR="003E030B" w:rsidRPr="003E030B">
        <w:t>еконтролируем</w:t>
      </w:r>
      <w:proofErr w:type="spellEnd"/>
      <w:r w:rsidR="00E41B58">
        <w:rPr>
          <w:lang w:val="uk-UA"/>
        </w:rPr>
        <w:t xml:space="preserve">ого </w:t>
      </w:r>
      <w:r w:rsidR="003E030B" w:rsidRPr="003E030B">
        <w:t>скрежет</w:t>
      </w:r>
      <w:r w:rsidR="00E41B58">
        <w:rPr>
          <w:lang w:val="uk-UA"/>
        </w:rPr>
        <w:t>а</w:t>
      </w:r>
      <w:r w:rsidR="003E030B" w:rsidRPr="003E030B">
        <w:t xml:space="preserve"> зубами во время сна или непроизвольно</w:t>
      </w:r>
      <w:r w:rsidR="00E41B58">
        <w:rPr>
          <w:lang w:val="uk-UA"/>
        </w:rPr>
        <w:t>го</w:t>
      </w:r>
      <w:r w:rsidR="003E030B" w:rsidRPr="003E030B">
        <w:t xml:space="preserve"> </w:t>
      </w:r>
      <w:proofErr w:type="spellStart"/>
      <w:r w:rsidR="003E030B" w:rsidRPr="003E030B">
        <w:t>сжати</w:t>
      </w:r>
      <w:proofErr w:type="spellEnd"/>
      <w:r w:rsidR="00E41B58">
        <w:rPr>
          <w:lang w:val="uk-UA"/>
        </w:rPr>
        <w:t>я</w:t>
      </w:r>
      <w:r w:rsidR="003E030B" w:rsidRPr="003E030B">
        <w:t xml:space="preserve"> челюстей в дневное время</w:t>
      </w:r>
      <w:r w:rsidR="00E41B58">
        <w:t xml:space="preserve"> могут</w:t>
      </w:r>
      <w:r w:rsidR="00F86025">
        <w:rPr>
          <w:lang w:val="uk-UA"/>
        </w:rPr>
        <w:t xml:space="preserve"> </w:t>
      </w:r>
      <w:r w:rsidR="00E41B58">
        <w:rPr>
          <w:lang w:val="uk-UA"/>
        </w:rPr>
        <w:t xml:space="preserve">появляться </w:t>
      </w:r>
      <w:r w:rsidR="003E030B" w:rsidRPr="003E030B">
        <w:t>г</w:t>
      </w:r>
      <w:r w:rsidR="00E41B58">
        <w:t>оловная боль</w:t>
      </w:r>
      <w:r w:rsidR="00E41B58">
        <w:rPr>
          <w:lang w:val="uk-UA"/>
        </w:rPr>
        <w:t xml:space="preserve"> (</w:t>
      </w:r>
      <w:r w:rsidR="003E030B" w:rsidRPr="003E030B">
        <w:t>в том числе по типу мигрени</w:t>
      </w:r>
      <w:r w:rsidR="00E41B58">
        <w:t>)</w:t>
      </w:r>
      <w:r w:rsidR="00E41B58">
        <w:rPr>
          <w:lang w:val="uk-UA"/>
        </w:rPr>
        <w:t>,</w:t>
      </w:r>
      <w:r w:rsidR="003E030B" w:rsidRPr="003E030B">
        <w:t xml:space="preserve"> боль</w:t>
      </w:r>
      <w:r w:rsidR="00E41B58">
        <w:t xml:space="preserve"> в области виска,</w:t>
      </w:r>
      <w:r w:rsidR="003E030B" w:rsidRPr="003E030B">
        <w:t xml:space="preserve"> жевательных мышц, челюстей</w:t>
      </w:r>
      <w:r w:rsidR="00E41B58">
        <w:rPr>
          <w:lang w:val="uk-UA"/>
        </w:rPr>
        <w:t>,</w:t>
      </w:r>
      <w:r w:rsidR="003E030B" w:rsidRPr="003E030B">
        <w:t xml:space="preserve"> звон в ушах</w:t>
      </w:r>
      <w:r w:rsidR="00E41B58">
        <w:t>,</w:t>
      </w:r>
      <w:r w:rsidR="003E030B" w:rsidRPr="003E030B">
        <w:t xml:space="preserve"> боль мышц лица и нервов.</w:t>
      </w:r>
    </w:p>
    <w:p w:rsidR="00D42084" w:rsidRPr="00D42084" w:rsidRDefault="003E030B" w:rsidP="003E030B">
      <w:pPr>
        <w:pStyle w:val="a3"/>
        <w:rPr>
          <w:b/>
          <w:lang w:val="uk-UA"/>
        </w:rPr>
      </w:pPr>
      <w:r w:rsidRPr="00D42084">
        <w:rPr>
          <w:b/>
        </w:rPr>
        <w:t xml:space="preserve">Осложнения </w:t>
      </w:r>
      <w:proofErr w:type="spellStart"/>
      <w:r w:rsidRPr="00D42084">
        <w:rPr>
          <w:b/>
        </w:rPr>
        <w:t>бруксизма</w:t>
      </w:r>
      <w:proofErr w:type="spellEnd"/>
    </w:p>
    <w:p w:rsidR="003E030B" w:rsidRPr="003E030B" w:rsidRDefault="00D42084" w:rsidP="003E030B">
      <w:pPr>
        <w:pStyle w:val="a3"/>
      </w:pPr>
      <w:r>
        <w:rPr>
          <w:lang w:val="uk-UA"/>
        </w:rPr>
        <w:t>П</w:t>
      </w:r>
      <w:proofErr w:type="spellStart"/>
      <w:r w:rsidR="003E030B" w:rsidRPr="003E030B">
        <w:t>атология</w:t>
      </w:r>
      <w:proofErr w:type="spellEnd"/>
      <w:r w:rsidR="003E030B" w:rsidRPr="003E030B">
        <w:t xml:space="preserve"> височно-челюстного сустава, в том числе </w:t>
      </w:r>
      <w:proofErr w:type="spellStart"/>
      <w:r w:rsidR="003E030B" w:rsidRPr="003E030B">
        <w:t>стираемость</w:t>
      </w:r>
      <w:proofErr w:type="spellEnd"/>
      <w:r w:rsidR="003E030B" w:rsidRPr="003E030B">
        <w:t xml:space="preserve"> его суставных поверхностей</w:t>
      </w:r>
      <w:r w:rsidR="00F86025">
        <w:t>;</w:t>
      </w:r>
      <w:r w:rsidR="00F86025">
        <w:rPr>
          <w:lang w:val="uk-UA"/>
        </w:rPr>
        <w:t xml:space="preserve"> и</w:t>
      </w:r>
      <w:proofErr w:type="spellStart"/>
      <w:r w:rsidR="003E030B" w:rsidRPr="003E030B">
        <w:t>збыточное</w:t>
      </w:r>
      <w:proofErr w:type="spellEnd"/>
      <w:r w:rsidR="003E030B" w:rsidRPr="003E030B">
        <w:t xml:space="preserve"> изнашивание эмали зубов и, как следствие, их разрушение</w:t>
      </w:r>
      <w:r w:rsidR="00F86025">
        <w:t>;</w:t>
      </w:r>
      <w:r w:rsidR="00F86025">
        <w:rPr>
          <w:lang w:val="uk-UA"/>
        </w:rPr>
        <w:t xml:space="preserve"> х</w:t>
      </w:r>
      <w:proofErr w:type="spellStart"/>
      <w:r w:rsidR="003E030B" w:rsidRPr="003E030B">
        <w:t>роническая</w:t>
      </w:r>
      <w:proofErr w:type="spellEnd"/>
      <w:r w:rsidR="003E030B" w:rsidRPr="003E030B">
        <w:t xml:space="preserve"> лицевая боль.</w:t>
      </w:r>
    </w:p>
    <w:p w:rsidR="003E030B" w:rsidRPr="003E030B" w:rsidRDefault="003E030B" w:rsidP="003E030B">
      <w:pPr>
        <w:pStyle w:val="a3"/>
      </w:pPr>
      <w:proofErr w:type="spellStart"/>
      <w:r w:rsidRPr="003E030B">
        <w:t>Бруксизм</w:t>
      </w:r>
      <w:proofErr w:type="spellEnd"/>
      <w:r w:rsidRPr="003E030B">
        <w:t xml:space="preserve"> может приводить к разрушению эмали зубов, мышечной слабости, изменению прикуса, ограниченной способности открывать рот, разрежению кости, </w:t>
      </w:r>
      <w:proofErr w:type="spellStart"/>
      <w:r w:rsidRPr="003E030B">
        <w:t>гиперподвижности</w:t>
      </w:r>
      <w:proofErr w:type="spellEnd"/>
      <w:r w:rsidRPr="003E030B">
        <w:t xml:space="preserve"> или гиперчувствительности зубов, смещению или воспалению десен.</w:t>
      </w:r>
    </w:p>
    <w:p w:rsidR="003E030B" w:rsidRPr="00F86025" w:rsidRDefault="003E030B" w:rsidP="003E030B">
      <w:pPr>
        <w:pStyle w:val="a3"/>
        <w:rPr>
          <w:b/>
        </w:rPr>
      </w:pPr>
      <w:r w:rsidRPr="00F86025">
        <w:rPr>
          <w:b/>
        </w:rPr>
        <w:t>Лечение</w:t>
      </w:r>
    </w:p>
    <w:p w:rsidR="003E030B" w:rsidRPr="00010B30" w:rsidRDefault="00BE1F79" w:rsidP="003E030B">
      <w:pPr>
        <w:pStyle w:val="a3"/>
        <w:rPr>
          <w:b/>
          <w:i/>
          <w:iCs/>
        </w:rPr>
      </w:pPr>
      <w:r>
        <w:rPr>
          <w:b/>
          <w:i/>
          <w:iCs/>
        </w:rPr>
        <w:t>Меры</w:t>
      </w:r>
      <w:r w:rsidR="003E030B" w:rsidRPr="00010B30">
        <w:rPr>
          <w:b/>
          <w:i/>
          <w:iCs/>
        </w:rPr>
        <w:t>, направленные на повышение сопротивляемости стрессу и общей способности расслабляться</w:t>
      </w:r>
    </w:p>
    <w:p w:rsidR="003E030B" w:rsidRPr="00B24E71" w:rsidRDefault="00E41B58" w:rsidP="00307564">
      <w:pPr>
        <w:pStyle w:val="a3"/>
        <w:numPr>
          <w:ilvl w:val="0"/>
          <w:numId w:val="7"/>
        </w:numPr>
        <w:tabs>
          <w:tab w:val="left" w:pos="851"/>
        </w:tabs>
        <w:ind w:left="0" w:firstLine="567"/>
        <w:rPr>
          <w:lang w:val="uk-UA"/>
        </w:rPr>
      </w:pPr>
      <w:proofErr w:type="spellStart"/>
      <w:r w:rsidRPr="00E41B58">
        <w:t>Бруксизм</w:t>
      </w:r>
      <w:proofErr w:type="spellEnd"/>
      <w:r w:rsidRPr="00E41B58">
        <w:t xml:space="preserve"> иногда называют «болезнью бизнесменов», испытывающих постоянные психоэмоциональные перегрузки. </w:t>
      </w:r>
      <w:r w:rsidR="003E030B" w:rsidRPr="003E030B">
        <w:t>Посетите курсы по контролю над стрессом, измените темп вашей жизни и отношение к проблемам. Когда человек учится все свои заботы возлагать на Бога, уровень стресса в его жизни значительно снижается</w:t>
      </w:r>
      <w:r w:rsidR="00B24E71">
        <w:rPr>
          <w:lang w:val="uk-UA"/>
        </w:rPr>
        <w:t>.</w:t>
      </w:r>
    </w:p>
    <w:p w:rsidR="003E030B" w:rsidRPr="003E030B" w:rsidRDefault="003E030B" w:rsidP="00010B30">
      <w:pPr>
        <w:pStyle w:val="a3"/>
        <w:numPr>
          <w:ilvl w:val="0"/>
          <w:numId w:val="5"/>
        </w:numPr>
        <w:tabs>
          <w:tab w:val="left" w:pos="851"/>
        </w:tabs>
        <w:ind w:left="0" w:firstLine="567"/>
      </w:pPr>
      <w:r w:rsidRPr="003E030B">
        <w:t>Не употребляйте возбуждающих и тонизирующих напи</w:t>
      </w:r>
      <w:r w:rsidR="00442C00">
        <w:t>тков:</w:t>
      </w:r>
      <w:r w:rsidRPr="003E030B">
        <w:t xml:space="preserve"> алкоголь (в том числе пиво, вино), тоник, чай (в том числе зеленый), энергетические напитки, а также содержащие кофеин (кофе, кока-кола и т. д</w:t>
      </w:r>
      <w:r w:rsidR="00442C00">
        <w:t>.)</w:t>
      </w:r>
      <w:r w:rsidRPr="003E030B">
        <w:t>.</w:t>
      </w:r>
    </w:p>
    <w:p w:rsidR="003E030B" w:rsidRPr="003E030B" w:rsidRDefault="003E030B" w:rsidP="00010B30">
      <w:pPr>
        <w:pStyle w:val="a3"/>
        <w:numPr>
          <w:ilvl w:val="0"/>
          <w:numId w:val="5"/>
        </w:numPr>
        <w:tabs>
          <w:tab w:val="left" w:pos="851"/>
        </w:tabs>
        <w:ind w:left="0" w:firstLine="567"/>
      </w:pPr>
      <w:r w:rsidRPr="003E030B">
        <w:t xml:space="preserve">Каждый вечер уделяйте внимание своим детям, чтобы снять стресс, накопившийся у них за день. Родителям необходимо определить причины этого стресса и смягчить их. Полезно проводить с ребенком немного времени перед сном, чтобы он рассказал о своих страхах и переживаниях. </w:t>
      </w:r>
    </w:p>
    <w:p w:rsidR="003E030B" w:rsidRPr="003E030B" w:rsidRDefault="003E030B" w:rsidP="00010B30">
      <w:pPr>
        <w:pStyle w:val="a3"/>
        <w:numPr>
          <w:ilvl w:val="0"/>
          <w:numId w:val="5"/>
        </w:numPr>
        <w:tabs>
          <w:tab w:val="left" w:pos="851"/>
        </w:tabs>
        <w:ind w:left="0" w:firstLine="567"/>
      </w:pPr>
      <w:r w:rsidRPr="003E030B">
        <w:t xml:space="preserve">Укрепляйте семейные отношения. Доказано, что наиболее интенсивный стресс большинство людей испытывает в своих семьях. Работайте над тем, чтобы ваши семейные отношения развивались гармонично, обеспечьте себе надежный тыл. </w:t>
      </w:r>
    </w:p>
    <w:p w:rsidR="003E030B" w:rsidRPr="003E030B" w:rsidRDefault="003E030B" w:rsidP="00010B30">
      <w:pPr>
        <w:pStyle w:val="a3"/>
        <w:numPr>
          <w:ilvl w:val="0"/>
          <w:numId w:val="5"/>
        </w:numPr>
        <w:tabs>
          <w:tab w:val="left" w:pos="851"/>
        </w:tabs>
        <w:ind w:left="0" w:firstLine="567"/>
      </w:pPr>
      <w:r w:rsidRPr="003E030B">
        <w:lastRenderedPageBreak/>
        <w:t xml:space="preserve">Принимайте успокаивающие </w:t>
      </w:r>
      <w:r w:rsidR="00BE1F79" w:rsidRPr="00BE1F79">
        <w:t>травяные</w:t>
      </w:r>
      <w:r w:rsidR="00BE1F79">
        <w:rPr>
          <w:lang w:val="uk-UA"/>
        </w:rPr>
        <w:t xml:space="preserve"> </w:t>
      </w:r>
      <w:r w:rsidRPr="003E030B">
        <w:t xml:space="preserve">чаи </w:t>
      </w:r>
      <w:r w:rsidR="00BE1F79">
        <w:t>(</w:t>
      </w:r>
      <w:r w:rsidR="00BE1F79" w:rsidRPr="003E030B">
        <w:t>мята, мелисса</w:t>
      </w:r>
      <w:r w:rsidR="00BE1F79">
        <w:t>)</w:t>
      </w:r>
      <w:r w:rsidR="00BE1F79" w:rsidRPr="003E030B">
        <w:t xml:space="preserve"> </w:t>
      </w:r>
      <w:r w:rsidRPr="003E030B">
        <w:t>и расслабляющие ванны в вечернее время (с несколькими каплями хвойного масла или лаванды</w:t>
      </w:r>
      <w:r w:rsidR="00BE1F79">
        <w:t>)</w:t>
      </w:r>
      <w:r w:rsidRPr="003E030B">
        <w:t>,</w:t>
      </w:r>
      <w:r w:rsidR="00BE1F79">
        <w:t xml:space="preserve"> практикуйте</w:t>
      </w:r>
      <w:r w:rsidRPr="003E030B">
        <w:t xml:space="preserve"> антистрессовый расслабляющий массаж.</w:t>
      </w:r>
    </w:p>
    <w:p w:rsidR="003E030B" w:rsidRPr="00B24E71" w:rsidRDefault="003E030B" w:rsidP="00010B30">
      <w:pPr>
        <w:pStyle w:val="a3"/>
        <w:numPr>
          <w:ilvl w:val="0"/>
          <w:numId w:val="5"/>
        </w:numPr>
        <w:tabs>
          <w:tab w:val="left" w:pos="851"/>
        </w:tabs>
        <w:ind w:left="0" w:firstLine="567"/>
        <w:rPr>
          <w:lang w:val="uk-UA"/>
        </w:rPr>
      </w:pPr>
      <w:r w:rsidRPr="003E030B">
        <w:t>Развивайте в себе дух прощения и благодарности. Обида, гнев, ярость и прочие негативные эмоции способствуют повышению уровня стресса в жизни. Чувство благодарности, наоборот, уменьшает</w:t>
      </w:r>
      <w:r w:rsidR="00B24E71">
        <w:t xml:space="preserve"> стресс</w:t>
      </w:r>
      <w:r w:rsidR="00B24E71">
        <w:rPr>
          <w:lang w:val="uk-UA"/>
        </w:rPr>
        <w:t>.</w:t>
      </w:r>
    </w:p>
    <w:p w:rsidR="003E030B" w:rsidRPr="003E030B" w:rsidRDefault="003E030B" w:rsidP="00010B30">
      <w:pPr>
        <w:pStyle w:val="a3"/>
        <w:numPr>
          <w:ilvl w:val="0"/>
          <w:numId w:val="5"/>
        </w:numPr>
        <w:tabs>
          <w:tab w:val="left" w:pos="851"/>
        </w:tabs>
        <w:ind w:left="0" w:firstLine="567"/>
      </w:pPr>
      <w:r w:rsidRPr="003E030B">
        <w:t xml:space="preserve">Следите за тем, чтобы ваше питание было сбалансированным. Обязательно наличие витаминов группы В (нерафинированные зерновые продукты, бобовые), магния, витамина </w:t>
      </w:r>
      <w:r w:rsidRPr="003E030B">
        <w:rPr>
          <w:lang w:val="en-US"/>
        </w:rPr>
        <w:t>D</w:t>
      </w:r>
      <w:r w:rsidRPr="003E030B">
        <w:t xml:space="preserve"> – они помогают нервной системе реагировать на стресс адекватно. </w:t>
      </w:r>
      <w:r w:rsidR="00BE1F79">
        <w:rPr>
          <w:lang w:val="uk-UA"/>
        </w:rPr>
        <w:t>О</w:t>
      </w:r>
      <w:r w:rsidRPr="003E030B">
        <w:t>граничьте употребление сладостей (печенья, пирожных, конфет, тортов, всевозможных булочек и кексов), замените их натуральными фруктами и сухофруктами; пейте достаточное количество воды.</w:t>
      </w:r>
    </w:p>
    <w:p w:rsidR="003E030B" w:rsidRPr="003E030B" w:rsidRDefault="003E030B" w:rsidP="00010B30">
      <w:pPr>
        <w:pStyle w:val="a3"/>
        <w:numPr>
          <w:ilvl w:val="0"/>
          <w:numId w:val="5"/>
        </w:numPr>
        <w:tabs>
          <w:tab w:val="left" w:pos="851"/>
        </w:tabs>
        <w:ind w:left="0" w:firstLine="567"/>
      </w:pPr>
      <w:r w:rsidRPr="003E030B">
        <w:t>Следите за тем, чтобы организм ежедневно испытывал достаточную физическую нагрузку. Ежедневные пешие прогулки, зарядка, аэробика и т. п. способствуют снижению уровня стресса, расслабляют мышцы.</w:t>
      </w:r>
    </w:p>
    <w:p w:rsidR="003E030B" w:rsidRPr="003E030B" w:rsidRDefault="00B24E71" w:rsidP="00010B30">
      <w:pPr>
        <w:pStyle w:val="a3"/>
        <w:numPr>
          <w:ilvl w:val="0"/>
          <w:numId w:val="5"/>
        </w:numPr>
        <w:tabs>
          <w:tab w:val="left" w:pos="851"/>
        </w:tabs>
        <w:ind w:left="0" w:firstLine="567"/>
      </w:pPr>
      <w:r>
        <w:t>Спланируйте</w:t>
      </w:r>
      <w:r w:rsidR="003E030B" w:rsidRPr="003E030B">
        <w:t xml:space="preserve"> режим дня ребенка таким образом, чтобы в вечернее время </w:t>
      </w:r>
      <w:r w:rsidR="007C0CAD">
        <w:t xml:space="preserve">2-3 часа перед сном </w:t>
      </w:r>
      <w:r w:rsidR="003E030B" w:rsidRPr="003E030B">
        <w:t xml:space="preserve">он не играл в игры, возбуждающие нервную систему. </w:t>
      </w:r>
      <w:r w:rsidR="007C0CAD">
        <w:t>Сократите время просмотра телепередач, создайте спокойную обстановку</w:t>
      </w:r>
      <w:r w:rsidR="003E030B" w:rsidRPr="003E030B">
        <w:t>.</w:t>
      </w:r>
    </w:p>
    <w:p w:rsidR="003E030B" w:rsidRPr="00010B30" w:rsidRDefault="00BE1F79" w:rsidP="003E030B">
      <w:pPr>
        <w:pStyle w:val="a3"/>
        <w:rPr>
          <w:b/>
          <w:i/>
          <w:iCs/>
        </w:rPr>
      </w:pPr>
      <w:r w:rsidRPr="00BE1F79">
        <w:rPr>
          <w:b/>
          <w:i/>
          <w:iCs/>
        </w:rPr>
        <w:t>Меры</w:t>
      </w:r>
      <w:r w:rsidR="003E030B" w:rsidRPr="00BE1F79">
        <w:rPr>
          <w:b/>
          <w:i/>
          <w:iCs/>
        </w:rPr>
        <w:t xml:space="preserve">, </w:t>
      </w:r>
      <w:r w:rsidRPr="00BE1F79">
        <w:rPr>
          <w:b/>
          <w:i/>
          <w:iCs/>
        </w:rPr>
        <w:t xml:space="preserve">направленные на </w:t>
      </w:r>
      <w:r w:rsidR="003E030B" w:rsidRPr="00BE1F79">
        <w:rPr>
          <w:b/>
          <w:i/>
          <w:iCs/>
        </w:rPr>
        <w:t>расслабл</w:t>
      </w:r>
      <w:r w:rsidRPr="00BE1F79">
        <w:rPr>
          <w:b/>
          <w:i/>
          <w:iCs/>
        </w:rPr>
        <w:t>ение</w:t>
      </w:r>
      <w:r w:rsidR="003E030B" w:rsidRPr="00BE1F79">
        <w:rPr>
          <w:b/>
          <w:i/>
          <w:iCs/>
        </w:rPr>
        <w:t xml:space="preserve"> мышц ротовой полости и </w:t>
      </w:r>
      <w:r w:rsidRPr="00BE1F79">
        <w:rPr>
          <w:b/>
          <w:i/>
          <w:iCs/>
        </w:rPr>
        <w:t>предупреждение</w:t>
      </w:r>
      <w:r w:rsidR="003E030B" w:rsidRPr="00BE1F79">
        <w:rPr>
          <w:b/>
          <w:i/>
          <w:iCs/>
        </w:rPr>
        <w:t xml:space="preserve"> стирани</w:t>
      </w:r>
      <w:r w:rsidRPr="00BE1F79">
        <w:rPr>
          <w:b/>
          <w:i/>
          <w:iCs/>
        </w:rPr>
        <w:t>я</w:t>
      </w:r>
      <w:r w:rsidR="003E030B" w:rsidRPr="00010B30">
        <w:rPr>
          <w:b/>
          <w:i/>
          <w:iCs/>
        </w:rPr>
        <w:t xml:space="preserve"> зубов</w:t>
      </w:r>
    </w:p>
    <w:p w:rsidR="003E030B" w:rsidRPr="003E030B" w:rsidRDefault="003E030B" w:rsidP="00010B30">
      <w:pPr>
        <w:pStyle w:val="a3"/>
        <w:numPr>
          <w:ilvl w:val="0"/>
          <w:numId w:val="5"/>
        </w:numPr>
        <w:tabs>
          <w:tab w:val="left" w:pos="851"/>
        </w:tabs>
        <w:ind w:left="0" w:firstLine="567"/>
      </w:pPr>
      <w:r w:rsidRPr="003E030B">
        <w:t>На ужин употребляйте сырую морков</w:t>
      </w:r>
      <w:r w:rsidR="00D42084">
        <w:t>ь</w:t>
      </w:r>
      <w:r w:rsidRPr="003E030B">
        <w:t xml:space="preserve">. Дайте достаточную нагрузку на жевательную мускулатуру. Сухари также могут подойти для этой цели, если их предварительно не размачивать. </w:t>
      </w:r>
    </w:p>
    <w:p w:rsidR="003E030B" w:rsidRPr="003E030B" w:rsidRDefault="00B24E71" w:rsidP="00010B30">
      <w:pPr>
        <w:pStyle w:val="a3"/>
        <w:numPr>
          <w:ilvl w:val="0"/>
          <w:numId w:val="5"/>
        </w:numPr>
        <w:tabs>
          <w:tab w:val="left" w:pos="851"/>
        </w:tabs>
        <w:ind w:left="0" w:firstLine="567"/>
      </w:pPr>
      <w:r>
        <w:rPr>
          <w:lang w:val="uk-UA"/>
        </w:rPr>
        <w:t>Н</w:t>
      </w:r>
      <w:proofErr w:type="spellStart"/>
      <w:r w:rsidR="003E030B" w:rsidRPr="003E030B">
        <w:t>екоторые</w:t>
      </w:r>
      <w:proofErr w:type="spellEnd"/>
      <w:r w:rsidR="003E030B" w:rsidRPr="003E030B">
        <w:t xml:space="preserve"> исследователи отметили улучшения после обучения пациентов (в том числе детей) крепко сжимать зубы до ощущения боли в течение 5 с, затем расслабляться на 5 с </w:t>
      </w:r>
      <w:r>
        <w:t>и так повторять много раз в день</w:t>
      </w:r>
      <w:r w:rsidR="003E030B" w:rsidRPr="003E030B">
        <w:t>.</w:t>
      </w:r>
    </w:p>
    <w:p w:rsidR="003E030B" w:rsidRPr="003E030B" w:rsidRDefault="003E030B" w:rsidP="00010B30">
      <w:pPr>
        <w:pStyle w:val="a3"/>
        <w:numPr>
          <w:ilvl w:val="0"/>
          <w:numId w:val="5"/>
        </w:numPr>
        <w:tabs>
          <w:tab w:val="left" w:pos="851"/>
        </w:tabs>
        <w:ind w:left="0" w:firstLine="567"/>
      </w:pPr>
      <w:r w:rsidRPr="003E030B">
        <w:t>Избавьтесь от привычки жевать жевательную резинку в течение дня. Не перекусывайте, особенно семечками. Постоянное или длительное жевание днем постепенно приучает ваши мышцы находиться в состоянии напряжения.</w:t>
      </w:r>
    </w:p>
    <w:p w:rsidR="003E030B" w:rsidRPr="003E030B" w:rsidRDefault="003E030B" w:rsidP="00010B30">
      <w:pPr>
        <w:pStyle w:val="a3"/>
        <w:numPr>
          <w:ilvl w:val="0"/>
          <w:numId w:val="5"/>
        </w:numPr>
        <w:tabs>
          <w:tab w:val="left" w:pos="851"/>
        </w:tabs>
        <w:ind w:left="0" w:firstLine="567"/>
      </w:pPr>
      <w:r w:rsidRPr="003E030B">
        <w:lastRenderedPageBreak/>
        <w:t xml:space="preserve">Приучайте </w:t>
      </w:r>
      <w:r w:rsidR="00D42084">
        <w:t>свои</w:t>
      </w:r>
      <w:r w:rsidRPr="003E030B">
        <w:t xml:space="preserve"> зубы в течение дня находиться в разомкнутом состоянии, чтобы они не соприкасались друг с другом. Для этих целей поначалу можно помещать между ними кончик языка.</w:t>
      </w:r>
    </w:p>
    <w:p w:rsidR="000F5CEC" w:rsidRPr="00307564" w:rsidRDefault="003E030B" w:rsidP="000F5CEC">
      <w:pPr>
        <w:pStyle w:val="a3"/>
        <w:numPr>
          <w:ilvl w:val="0"/>
          <w:numId w:val="5"/>
        </w:numPr>
        <w:tabs>
          <w:tab w:val="left" w:pos="851"/>
        </w:tabs>
        <w:ind w:left="0" w:firstLine="567"/>
      </w:pPr>
      <w:r w:rsidRPr="003E030B">
        <w:t xml:space="preserve">Посетите стоматолога. </w:t>
      </w:r>
      <w:r w:rsidR="007C0CAD">
        <w:t>Он может</w:t>
      </w:r>
      <w:r w:rsidRPr="003E030B">
        <w:t xml:space="preserve"> посоветовать</w:t>
      </w:r>
      <w:r w:rsidR="007C0CAD">
        <w:t xml:space="preserve"> вам</w:t>
      </w:r>
      <w:r w:rsidRPr="003E030B">
        <w:t xml:space="preserve"> использовать зубную шину (каппу). Одни варианты таких шин можно применять днем, другие – надевать на ночь. Эти шины изготавливаются таким образом, чтобы не стирались суставные поверхности височно-нижнечелюстного сустава и не изнашивалась эмаль зубов. </w:t>
      </w:r>
      <w:r w:rsidR="000F5CEC" w:rsidRPr="00307564">
        <w:t xml:space="preserve">Однако механизм действия и показания к применению капп окончательно не установлены. Вполне возможно, что роль каппы ограничивается защитой зубов от истирания, при этом она не оказывает никакого влияния на </w:t>
      </w:r>
      <w:proofErr w:type="spellStart"/>
      <w:r w:rsidR="000F5CEC" w:rsidRPr="00307564">
        <w:t>парафункциональную</w:t>
      </w:r>
      <w:proofErr w:type="spellEnd"/>
      <w:r w:rsidR="000F5CEC" w:rsidRPr="00307564">
        <w:t xml:space="preserve"> активность.</w:t>
      </w:r>
    </w:p>
    <w:p w:rsidR="003E030B" w:rsidRPr="003E030B" w:rsidRDefault="003E030B" w:rsidP="003E030B">
      <w:pPr>
        <w:pStyle w:val="a3"/>
      </w:pPr>
    </w:p>
    <w:p w:rsidR="00293019" w:rsidRPr="00B24E71" w:rsidRDefault="007C0CAD" w:rsidP="003E030B">
      <w:pPr>
        <w:pStyle w:val="a3"/>
      </w:pPr>
      <w:r w:rsidRPr="003E030B">
        <w:rPr>
          <w:noProof/>
          <w:lang w:val="uk-UA"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2309303</wp:posOffset>
            </wp:positionH>
            <wp:positionV relativeFrom="paragraph">
              <wp:posOffset>582451</wp:posOffset>
            </wp:positionV>
            <wp:extent cx="2312035" cy="1638935"/>
            <wp:effectExtent l="0" t="0" r="0" b="0"/>
            <wp:wrapTight wrapText="bothSides">
              <wp:wrapPolygon edited="0">
                <wp:start x="0" y="0"/>
                <wp:lineTo x="0" y="21341"/>
                <wp:lineTo x="21357" y="21341"/>
                <wp:lineTo x="21357" y="0"/>
                <wp:lineTo x="0" y="0"/>
              </wp:wrapPolygon>
            </wp:wrapTight>
            <wp:docPr id="4" name="Рисунок 4" descr="bruksizm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bruksizm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035" cy="163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030B">
        <w:rPr>
          <w:noProof/>
          <w:lang w:val="uk-UA"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351299</wp:posOffset>
            </wp:positionH>
            <wp:positionV relativeFrom="paragraph">
              <wp:posOffset>809205</wp:posOffset>
            </wp:positionV>
            <wp:extent cx="1431925" cy="1155700"/>
            <wp:effectExtent l="0" t="0" r="0" b="6350"/>
            <wp:wrapTight wrapText="bothSides">
              <wp:wrapPolygon edited="0">
                <wp:start x="0" y="0"/>
                <wp:lineTo x="0" y="21363"/>
                <wp:lineTo x="21265" y="21363"/>
                <wp:lineTo x="212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925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4E71">
        <w:rPr>
          <w:lang w:val="uk-UA"/>
        </w:rPr>
        <w:t>Автор</w:t>
      </w:r>
      <w:r w:rsidR="00B24E71">
        <w:t xml:space="preserve">ы: Агата и Кальвин </w:t>
      </w:r>
      <w:proofErr w:type="spellStart"/>
      <w:r w:rsidR="00B24E71">
        <w:t>Трэш</w:t>
      </w:r>
      <w:proofErr w:type="spellEnd"/>
      <w:r w:rsidR="00B24E71">
        <w:t>, доктора медицины</w:t>
      </w:r>
    </w:p>
    <w:sectPr w:rsidR="00293019" w:rsidRPr="00B24E7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82068"/>
    <w:multiLevelType w:val="hybridMultilevel"/>
    <w:tmpl w:val="D9565E56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1260E07"/>
    <w:multiLevelType w:val="hybridMultilevel"/>
    <w:tmpl w:val="B1F0E1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E67E8"/>
    <w:multiLevelType w:val="hybridMultilevel"/>
    <w:tmpl w:val="77BE4F1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7D6D35"/>
    <w:multiLevelType w:val="hybridMultilevel"/>
    <w:tmpl w:val="34DC5B2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78B556D"/>
    <w:multiLevelType w:val="hybridMultilevel"/>
    <w:tmpl w:val="B438792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2937227"/>
    <w:multiLevelType w:val="hybridMultilevel"/>
    <w:tmpl w:val="1F0EC9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A5334DB"/>
    <w:multiLevelType w:val="hybridMultilevel"/>
    <w:tmpl w:val="9E828BA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0F3"/>
    <w:rsid w:val="00010B30"/>
    <w:rsid w:val="000F5CEC"/>
    <w:rsid w:val="00154290"/>
    <w:rsid w:val="001B60D0"/>
    <w:rsid w:val="00293019"/>
    <w:rsid w:val="00307564"/>
    <w:rsid w:val="003E030B"/>
    <w:rsid w:val="003F52CB"/>
    <w:rsid w:val="00442C00"/>
    <w:rsid w:val="004B70F3"/>
    <w:rsid w:val="0068455B"/>
    <w:rsid w:val="007C0CAD"/>
    <w:rsid w:val="009B320E"/>
    <w:rsid w:val="009D6ACD"/>
    <w:rsid w:val="00B24E71"/>
    <w:rsid w:val="00BE1F79"/>
    <w:rsid w:val="00D42084"/>
    <w:rsid w:val="00DE0C8E"/>
    <w:rsid w:val="00E41B58"/>
    <w:rsid w:val="00F8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730EDF-E3E4-4874-BF17-09D7CA94D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030B"/>
    <w:pPr>
      <w:spacing w:after="200" w:line="276" w:lineRule="auto"/>
    </w:pPr>
    <w:rPr>
      <w:rFonts w:ascii="Calibri" w:eastAsia="Times New Roman" w:hAnsi="Calibri" w:cs="Calibri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Ж"/>
    <w:basedOn w:val="a"/>
    <w:link w:val="a4"/>
    <w:qFormat/>
    <w:rsid w:val="003F52CB"/>
    <w:pPr>
      <w:spacing w:after="0" w:line="360" w:lineRule="auto"/>
      <w:ind w:firstLine="567"/>
      <w:jc w:val="both"/>
    </w:pPr>
    <w:rPr>
      <w:rFonts w:ascii="Courier New" w:hAnsi="Courier New" w:cs="Courier New"/>
      <w:sz w:val="24"/>
      <w:szCs w:val="24"/>
    </w:rPr>
  </w:style>
  <w:style w:type="character" w:customStyle="1" w:styleId="a4">
    <w:name w:val="ДЖ Знак"/>
    <w:basedOn w:val="a0"/>
    <w:link w:val="a3"/>
    <w:rsid w:val="003F52CB"/>
    <w:rPr>
      <w:rFonts w:ascii="Courier New" w:hAnsi="Courier New" w:cs="Courier New"/>
      <w:sz w:val="24"/>
      <w:szCs w:val="24"/>
      <w:lang w:val="ru-RU"/>
    </w:rPr>
  </w:style>
  <w:style w:type="paragraph" w:styleId="a5">
    <w:name w:val="List Paragraph"/>
    <w:basedOn w:val="a"/>
    <w:uiPriority w:val="99"/>
    <w:qFormat/>
    <w:rsid w:val="003E030B"/>
    <w:pPr>
      <w:ind w:left="720"/>
    </w:pPr>
  </w:style>
  <w:style w:type="character" w:styleId="a6">
    <w:name w:val="Hyperlink"/>
    <w:basedOn w:val="a0"/>
    <w:uiPriority w:val="99"/>
    <w:semiHidden/>
    <w:unhideWhenUsed/>
    <w:rsid w:val="00E41B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4208</Words>
  <Characters>2399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Редактор</dc:creator>
  <cp:keywords/>
  <dc:description/>
  <cp:lastModifiedBy>Редактор</cp:lastModifiedBy>
  <cp:revision>7</cp:revision>
  <dcterms:created xsi:type="dcterms:W3CDTF">2017-12-01T08:10:00Z</dcterms:created>
  <dcterms:modified xsi:type="dcterms:W3CDTF">2017-12-08T10:42:00Z</dcterms:modified>
</cp:coreProperties>
</file>