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9B5" w:rsidRPr="00693CF6" w:rsidRDefault="003D3B86" w:rsidP="00A369B5">
      <w:pPr>
        <w:pStyle w:val="a3"/>
        <w:rPr>
          <w:b/>
        </w:rPr>
      </w:pPr>
      <w:r w:rsidRPr="00693CF6">
        <w:rPr>
          <w:b/>
        </w:rPr>
        <w:t>ЦЕЛИТЕЛЬНАЯ СИЛА БЛАГОДАРНОСТИ</w:t>
      </w:r>
    </w:p>
    <w:p w:rsidR="00A369B5" w:rsidRPr="00693CF6" w:rsidRDefault="003D3B86" w:rsidP="00A369B5">
      <w:pPr>
        <w:pStyle w:val="a3"/>
        <w:rPr>
          <w:b/>
          <w:i/>
        </w:rPr>
      </w:pPr>
      <w:r w:rsidRPr="00693CF6">
        <w:rPr>
          <w:b/>
          <w:i/>
        </w:rPr>
        <w:t>Каждый день мы неоднократно говорим и слышим слово «спасибо», но не всякий осознает, какое влияние оказывает благодарность на здоровье.</w:t>
      </w:r>
    </w:p>
    <w:p w:rsidR="00A369B5" w:rsidRDefault="003D3B86" w:rsidP="00A369B5">
      <w:pPr>
        <w:pStyle w:val="a3"/>
        <w:rPr>
          <w:rStyle w:val="apple-converted-space"/>
        </w:rPr>
      </w:pPr>
      <w:r w:rsidRPr="00A369B5">
        <w:t>Благодарность (от «благо дарить») – чувство признательности за сделанное добро, а также различные способы выражения этого чувства.</w:t>
      </w:r>
    </w:p>
    <w:p w:rsidR="00A369B5" w:rsidRDefault="003D3B86" w:rsidP="00A369B5">
      <w:pPr>
        <w:pStyle w:val="a3"/>
        <w:rPr>
          <w:rStyle w:val="apple-converted-space"/>
        </w:rPr>
      </w:pPr>
      <w:r w:rsidRPr="00A369B5">
        <w:t>Благодарность можно рассматривать как потребность ума и души. Это качество считается одним из критериев нравственного здоровья человека. Поэтому отсутствие благодарности чаще всего означает общую дисгармоничность личности, тяжелое состояние нравственного здоровья, упадок духовной жизни, незнание или пренебрежение вечными и универсальными законами жизни. Частота проявления благодарности и ее искренность, выраженность – это показатели внутреннего благополучия человека, один из критериев полноценности личности в целом.</w:t>
      </w:r>
    </w:p>
    <w:p w:rsidR="00A369B5" w:rsidRDefault="003D3B86" w:rsidP="00A369B5">
      <w:pPr>
        <w:pStyle w:val="a3"/>
        <w:rPr>
          <w:rStyle w:val="apple-converted-space"/>
        </w:rPr>
      </w:pPr>
      <w:r w:rsidRPr="00A369B5">
        <w:t>На протяжении тысячелетий философы и священнослужители убеждали людей в том, что благодарность – это добродетель, которая способствует физическому и духовному здоровью. В наше время последние исследования подтвердили это мнение.</w:t>
      </w:r>
    </w:p>
    <w:p w:rsidR="00A369B5" w:rsidRDefault="003D3B86" w:rsidP="00A369B5">
      <w:pPr>
        <w:pStyle w:val="a3"/>
        <w:rPr>
          <w:rStyle w:val="apple-converted-space"/>
        </w:rPr>
      </w:pPr>
      <w:r w:rsidRPr="00A369B5">
        <w:t xml:space="preserve">Ученые доказали, что благодарность в определенной степени оказывает положительный эффект на состояние здоровья в целом – способствует не только улучшению настроения, но и нормализации артериального давления, укреплению организма. Ученые из Северо-Восточного университета в Бостоне, США, выяснили, что выражение благодарности способно менять психику. К примеру, простое «спасибо» может моментально поднять настроение. При этом эксперименты с участием добровольцев показали, что </w:t>
      </w:r>
      <w:proofErr w:type="spellStart"/>
      <w:r w:rsidR="00155514">
        <w:rPr>
          <w:lang w:val="uk-UA"/>
        </w:rPr>
        <w:t>положительное</w:t>
      </w:r>
      <w:proofErr w:type="spellEnd"/>
      <w:r w:rsidRPr="00A369B5">
        <w:t xml:space="preserve"> влияние на здоровье испытывают не только те, кого благодарят, но и те, кто выражает благодарность.</w:t>
      </w:r>
    </w:p>
    <w:p w:rsidR="00A369B5" w:rsidRPr="00C01AB7" w:rsidRDefault="003D3B86" w:rsidP="00A369B5">
      <w:pPr>
        <w:pStyle w:val="a3"/>
        <w:rPr>
          <w:rStyle w:val="apple-converted-space"/>
        </w:rPr>
      </w:pPr>
      <w:r w:rsidRPr="00A369B5">
        <w:t>Чувство благодарности дает столько положительных эмоций, что помогает справляться со стрессом и успешно решать каждодневные проблемы. Также благодарность делает людей более оптимистичными, а это укрепляет иммунную систему организма. И даже если в жизни случилась неприятность, чувство признательности поможет легче преодолеть все невзгоды.</w:t>
      </w:r>
      <w:r w:rsidR="00C01AB7" w:rsidRPr="00C01AB7">
        <w:t xml:space="preserve"> </w:t>
      </w:r>
    </w:p>
    <w:p w:rsidR="00A369B5" w:rsidRDefault="003D3B86" w:rsidP="00A369B5">
      <w:pPr>
        <w:pStyle w:val="a3"/>
        <w:rPr>
          <w:rStyle w:val="apple-converted-space"/>
        </w:rPr>
      </w:pPr>
      <w:r w:rsidRPr="00A369B5">
        <w:lastRenderedPageBreak/>
        <w:t>Результаты исследований показали, что далеко не все могут испытывать чувство благодарности. Между тем</w:t>
      </w:r>
      <w:r w:rsidR="00AE6AA4">
        <w:t>,</w:t>
      </w:r>
      <w:r w:rsidRPr="00A369B5">
        <w:t xml:space="preserve"> его отсутствие не только обедняет эмоциональную жизнь, но и отрицательно сказывается на состоянии здоровья, поскольку зачастую сопровождается негативными чувствами и эмоциями.</w:t>
      </w:r>
    </w:p>
    <w:p w:rsidR="00A369B5" w:rsidRDefault="003D3B86" w:rsidP="00A369B5">
      <w:pPr>
        <w:pStyle w:val="a3"/>
        <w:rPr>
          <w:rStyle w:val="apple-converted-space"/>
        </w:rPr>
      </w:pPr>
      <w:r w:rsidRPr="00A369B5">
        <w:t xml:space="preserve">В противовес </w:t>
      </w:r>
      <w:r w:rsidR="00AE6AA4">
        <w:t>этому</w:t>
      </w:r>
      <w:r w:rsidRPr="00A369B5">
        <w:t>, благодарность – позитивное чувство</w:t>
      </w:r>
      <w:r w:rsidR="00AE6AA4">
        <w:t>.</w:t>
      </w:r>
      <w:r w:rsidRPr="00A369B5">
        <w:t xml:space="preserve"> </w:t>
      </w:r>
      <w:r w:rsidR="00AE6AA4">
        <w:t>И</w:t>
      </w:r>
      <w:r w:rsidRPr="00A369B5">
        <w:t>спытывая благодарность, человек перестает концентрироваться на себе, обращает внимание на других людей и легче налажи</w:t>
      </w:r>
      <w:r w:rsidR="00AE6AA4">
        <w:t>вает отношения с окружающими. А</w:t>
      </w:r>
      <w:r w:rsidRPr="00A369B5">
        <w:t xml:space="preserve"> как известно, положительные чувства и сопровождающие их эмоции оказывают </w:t>
      </w:r>
      <w:proofErr w:type="spellStart"/>
      <w:r w:rsidRPr="00A369B5">
        <w:t>оздоравливающее</w:t>
      </w:r>
      <w:proofErr w:type="spellEnd"/>
      <w:r w:rsidRPr="00A369B5">
        <w:t xml:space="preserve"> влияние на организм человека в целом.</w:t>
      </w:r>
    </w:p>
    <w:p w:rsidR="00A369B5" w:rsidRDefault="003D3B86" w:rsidP="00A369B5">
      <w:pPr>
        <w:pStyle w:val="a3"/>
        <w:rPr>
          <w:rStyle w:val="apple-converted-space"/>
        </w:rPr>
      </w:pPr>
      <w:r w:rsidRPr="00A369B5">
        <w:t>«Ничто не способствует здоровью тела и души больше, чем дух благодарности и хвалы. Обязанность противостоять меланхолии, недовольным мыслям и чувствам такая же несомненная, как и обязанность молиться. Если мы соединены с Небом, то можем ли мы, словно группа плакальщиц, идти по дороге в дом отца, стеная и жалуясь?</w:t>
      </w:r>
      <w:r w:rsidR="00AE6AA4">
        <w:t xml:space="preserve"> </w:t>
      </w:r>
      <w:r w:rsidRPr="00A369B5">
        <w:t>Христиане, постоянно выражающие недовольство и, по-видимому, считающие радость и счастье грехом, не обладают подлинной религией» (</w:t>
      </w:r>
      <w:r w:rsidR="00730B6D">
        <w:t xml:space="preserve">Э. Уайт. </w:t>
      </w:r>
      <w:r w:rsidRPr="00A369B5">
        <w:t>Служение исцеления, с. 251).</w:t>
      </w:r>
    </w:p>
    <w:p w:rsidR="00AE6AA4" w:rsidRDefault="003D3B86" w:rsidP="00A369B5">
      <w:pPr>
        <w:pStyle w:val="a3"/>
      </w:pPr>
      <w:r w:rsidRPr="00A369B5">
        <w:t>В Священном Писании содержится хороший совет: «За все благодарите!» (</w:t>
      </w:r>
      <w:r w:rsidR="00AE6AA4">
        <w:t>1</w:t>
      </w:r>
      <w:r w:rsidRPr="00A369B5">
        <w:t xml:space="preserve"> Фес</w:t>
      </w:r>
      <w:r w:rsidR="00AE6AA4">
        <w:t>. 5:18)</w:t>
      </w:r>
      <w:r w:rsidR="00155514">
        <w:rPr>
          <w:lang w:val="uk-UA"/>
        </w:rPr>
        <w:t>.</w:t>
      </w:r>
      <w:r w:rsidRPr="00A369B5">
        <w:t xml:space="preserve"> В жизни нас окружает как хорошее, так и плохое, но даже плохое может послужить нашем</w:t>
      </w:r>
      <w:r w:rsidR="00AE6AA4">
        <w:t>у</w:t>
      </w:r>
      <w:r w:rsidRPr="00A369B5">
        <w:t xml:space="preserve"> благу. Это и закалка характера, и обретение силы для противостояния дальнейшим трудностям, и приобретенный жизненный опыт, на основании которого появляется возможность помочь окружающим, оказать им необходимую поддержку советом или делом. </w:t>
      </w:r>
    </w:p>
    <w:p w:rsidR="00AE6AA4" w:rsidRDefault="003D3B86" w:rsidP="00A369B5">
      <w:pPr>
        <w:pStyle w:val="a3"/>
      </w:pPr>
      <w:r w:rsidRPr="00A369B5">
        <w:t>Кроме того, нам не стоит привыкать ко всему тому, что уже считается обыденным, не стоящим особого внимания и признательности. Не забывайте и не стесняйтесь проявлять благодарность по отно</w:t>
      </w:r>
      <w:r w:rsidR="00AE6AA4">
        <w:t>шению к близким людям, в быту, за</w:t>
      </w:r>
      <w:r w:rsidRPr="00A369B5">
        <w:t xml:space="preserve"> оказанны</w:t>
      </w:r>
      <w:r w:rsidR="00AE6AA4">
        <w:t>е</w:t>
      </w:r>
      <w:r w:rsidRPr="00A369B5">
        <w:t>, даже незначительны</w:t>
      </w:r>
      <w:r w:rsidR="00AE6AA4">
        <w:t>е</w:t>
      </w:r>
      <w:r w:rsidRPr="00A369B5">
        <w:t>, услуг</w:t>
      </w:r>
      <w:r w:rsidR="00AE6AA4">
        <w:t>и</w:t>
      </w:r>
      <w:r w:rsidRPr="00A369B5">
        <w:t>. Благодарите Создателя за жизнь и все, что имее</w:t>
      </w:r>
      <w:r w:rsidR="00AE6AA4">
        <w:t>те</w:t>
      </w:r>
      <w:r w:rsidRPr="00A369B5">
        <w:t xml:space="preserve">, за новый и уже прожитый день, пищу, одежду, подаренную улыбку, звуки природы и многое другое. Благодарите даже за </w:t>
      </w:r>
      <w:r w:rsidR="00AE6AA4">
        <w:t>то, чего лишены (возможно, для в</w:t>
      </w:r>
      <w:r w:rsidRPr="00A369B5">
        <w:t xml:space="preserve">ашего же блага). </w:t>
      </w:r>
    </w:p>
    <w:p w:rsidR="00390BF9" w:rsidRDefault="003D3B86" w:rsidP="00390BF9">
      <w:pPr>
        <w:pStyle w:val="a3"/>
        <w:rPr>
          <w:rStyle w:val="apple-converted-space"/>
        </w:rPr>
      </w:pPr>
      <w:r w:rsidRPr="00A369B5">
        <w:t xml:space="preserve">«Все наши жалобы на то, что жизнь сложна и невыносима, наши сетования по поводу того, чего мы лишены, проистекают от недостатка благодарности за то, что мы имеем» (Д. </w:t>
      </w:r>
      <w:proofErr w:type="spellStart"/>
      <w:r w:rsidRPr="00A369B5">
        <w:t>Дэфо</w:t>
      </w:r>
      <w:proofErr w:type="spellEnd"/>
      <w:r w:rsidRPr="00A369B5">
        <w:t>).</w:t>
      </w:r>
      <w:r w:rsidR="00AE6AA4">
        <w:t xml:space="preserve"> </w:t>
      </w:r>
      <w:r w:rsidR="00A369B5">
        <w:rPr>
          <w:lang w:val="uk-UA"/>
        </w:rPr>
        <w:lastRenderedPageBreak/>
        <w:t>Р</w:t>
      </w:r>
      <w:proofErr w:type="spellStart"/>
      <w:r w:rsidRPr="00A369B5">
        <w:t>азвивайте</w:t>
      </w:r>
      <w:proofErr w:type="spellEnd"/>
      <w:r w:rsidRPr="00A369B5">
        <w:t xml:space="preserve"> в себе благодарность, будьте щедры на ее проявление, и вы почувствуете себя значительно лучше!</w:t>
      </w:r>
    </w:p>
    <w:p w:rsidR="00390BF9" w:rsidRDefault="00390BF9" w:rsidP="00390BF9">
      <w:pPr>
        <w:pStyle w:val="a3"/>
        <w:jc w:val="right"/>
      </w:pPr>
      <w:bookmarkStart w:id="0" w:name="_GoBack"/>
      <w:r>
        <w:t xml:space="preserve">Подготовила </w:t>
      </w:r>
      <w:proofErr w:type="spellStart"/>
      <w:r>
        <w:t>Нигина</w:t>
      </w:r>
      <w:proofErr w:type="spellEnd"/>
      <w:r>
        <w:t xml:space="preserve"> Муратова,</w:t>
      </w:r>
    </w:p>
    <w:p w:rsidR="00390BF9" w:rsidRPr="00A369B5" w:rsidRDefault="00390BF9" w:rsidP="00390BF9">
      <w:pPr>
        <w:pStyle w:val="a3"/>
        <w:jc w:val="right"/>
      </w:pPr>
      <w:r>
        <w:t>врач-терапевт, магистр общественного здоровья</w:t>
      </w:r>
      <w:r w:rsidRPr="00A369B5">
        <w:rPr>
          <w:rStyle w:val="apple-converted-space"/>
        </w:rPr>
        <w:t> </w:t>
      </w:r>
    </w:p>
    <w:bookmarkEnd w:id="0"/>
    <w:p w:rsidR="00293019" w:rsidRPr="00A369B5" w:rsidRDefault="00293019" w:rsidP="00A369B5">
      <w:pPr>
        <w:pStyle w:val="a3"/>
      </w:pPr>
    </w:p>
    <w:sectPr w:rsidR="00293019" w:rsidRPr="00A369B5" w:rsidSect="007F10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3B86"/>
    <w:rsid w:val="00155514"/>
    <w:rsid w:val="00293019"/>
    <w:rsid w:val="00390BF9"/>
    <w:rsid w:val="003D3B86"/>
    <w:rsid w:val="003F52CB"/>
    <w:rsid w:val="00693CF6"/>
    <w:rsid w:val="00730B6D"/>
    <w:rsid w:val="007F10D0"/>
    <w:rsid w:val="009B320E"/>
    <w:rsid w:val="00A26858"/>
    <w:rsid w:val="00A369B5"/>
    <w:rsid w:val="00AE6AA4"/>
    <w:rsid w:val="00C0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CF5F1-0320-465C-BA17-461BC29B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3D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2749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8</cp:revision>
  <dcterms:created xsi:type="dcterms:W3CDTF">2017-05-10T08:11:00Z</dcterms:created>
  <dcterms:modified xsi:type="dcterms:W3CDTF">2017-06-20T08:28:00Z</dcterms:modified>
</cp:coreProperties>
</file>