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20" w:rsidRPr="006A795D" w:rsidRDefault="00D72F20" w:rsidP="00782736">
      <w:pPr>
        <w:pStyle w:val="a3"/>
        <w:rPr>
          <w:b/>
        </w:rPr>
      </w:pPr>
      <w:r w:rsidRPr="006A795D">
        <w:rPr>
          <w:b/>
        </w:rPr>
        <w:t>Если в семье алкоголик</w:t>
      </w:r>
    </w:p>
    <w:p w:rsidR="00D72F20" w:rsidRPr="006A795D" w:rsidRDefault="00D72F20" w:rsidP="00782736">
      <w:pPr>
        <w:pStyle w:val="a3"/>
        <w:rPr>
          <w:b/>
          <w:i/>
        </w:rPr>
      </w:pPr>
      <w:r w:rsidRPr="006A795D">
        <w:rPr>
          <w:b/>
          <w:i/>
        </w:rPr>
        <w:t xml:space="preserve">Часто мы думаем, что зависимость от алкоголя — это проблема самого алкоголика. Однако если кто-то из членов семьи употребляет алкоголь, то это влияет на всех, кто живет с ним под одной крышей. Чем опасны изменения, происходящие с близкими </w:t>
      </w:r>
      <w:r w:rsidR="000317EE">
        <w:rPr>
          <w:b/>
          <w:i/>
        </w:rPr>
        <w:t xml:space="preserve">человека, страдающего </w:t>
      </w:r>
      <w:r w:rsidR="006A795D">
        <w:rPr>
          <w:b/>
          <w:i/>
        </w:rPr>
        <w:t>алкогольной зависимостью, и каков выход?</w:t>
      </w:r>
    </w:p>
    <w:p w:rsidR="000317EE" w:rsidRDefault="00D72F20" w:rsidP="00782736">
      <w:pPr>
        <w:pStyle w:val="a3"/>
      </w:pPr>
      <w:r w:rsidRPr="006A795D">
        <w:t>Алкоголизм — это не просто проблема слабой воли, это серье</w:t>
      </w:r>
      <w:r w:rsidR="00787E7F" w:rsidRPr="006A795D">
        <w:t xml:space="preserve">зная болезнь, которая распространяется и на </w:t>
      </w:r>
      <w:r w:rsidRPr="006A795D">
        <w:t>окружение</w:t>
      </w:r>
      <w:r w:rsidR="00787E7F" w:rsidRPr="006A795D">
        <w:t xml:space="preserve"> зависимого</w:t>
      </w:r>
      <w:r w:rsidR="0078380C" w:rsidRPr="006A795D">
        <w:t>: мать, детей, супругу</w:t>
      </w:r>
      <w:r w:rsidRPr="006A795D">
        <w:t xml:space="preserve"> (т</w:t>
      </w:r>
      <w:r w:rsidR="0078380C" w:rsidRPr="006A795D">
        <w:t>о</w:t>
      </w:r>
      <w:r w:rsidRPr="006A795D">
        <w:t xml:space="preserve"> же происходит в случаях, когда алкоголизмом </w:t>
      </w:r>
      <w:r w:rsidR="000317EE">
        <w:t>страдает</w:t>
      </w:r>
      <w:r w:rsidRPr="006A795D">
        <w:t xml:space="preserve"> жена, но это случается реже, поэтому будем говорить о пьющем в мужском роде). Зачастую родственники алкоголика так же мало могут изменить свое поведение, как и их зависимый близкий. </w:t>
      </w:r>
    </w:p>
    <w:p w:rsidR="00D72F20" w:rsidRPr="006A795D" w:rsidRDefault="00D72F20" w:rsidP="00782736">
      <w:pPr>
        <w:pStyle w:val="a3"/>
      </w:pPr>
      <w:r w:rsidRPr="006A795D">
        <w:t>Такую проблему называют «</w:t>
      </w:r>
      <w:proofErr w:type="spellStart"/>
      <w:r w:rsidRPr="006A795D">
        <w:t>созависимость</w:t>
      </w:r>
      <w:r w:rsidR="000317EE">
        <w:t>ю</w:t>
      </w:r>
      <w:proofErr w:type="spellEnd"/>
      <w:r w:rsidRPr="006A795D">
        <w:t>». Она проявляется в четыр</w:t>
      </w:r>
      <w:r w:rsidR="004D1887" w:rsidRPr="006A795D">
        <w:t>ех сферах:</w:t>
      </w:r>
    </w:p>
    <w:p w:rsidR="00D72F20" w:rsidRPr="006A795D" w:rsidRDefault="000317EE" w:rsidP="00782736">
      <w:pPr>
        <w:pStyle w:val="a3"/>
      </w:pPr>
      <w:r>
        <w:t>1.</w:t>
      </w:r>
      <w:r w:rsidR="004D1887" w:rsidRPr="006A795D">
        <w:t xml:space="preserve"> </w:t>
      </w:r>
      <w:r w:rsidRPr="000317EE">
        <w:rPr>
          <w:b/>
        </w:rPr>
        <w:t>С</w:t>
      </w:r>
      <w:r w:rsidR="004D1887" w:rsidRPr="000317EE">
        <w:rPr>
          <w:b/>
        </w:rPr>
        <w:t>фера здоровья</w:t>
      </w:r>
      <w:r w:rsidR="00D72F20" w:rsidRPr="000317EE">
        <w:rPr>
          <w:b/>
        </w:rPr>
        <w:t>.</w:t>
      </w:r>
      <w:r w:rsidR="00D72F20" w:rsidRPr="006A795D">
        <w:t xml:space="preserve"> Невозможно не болеть человеку, который годами находится в постоянном стрессе: это вызывает головную боль, болезни желудочно-кишечного тракта, проблемы с се</w:t>
      </w:r>
      <w:r w:rsidR="0078380C" w:rsidRPr="006A795D">
        <w:t xml:space="preserve">рдцем, </w:t>
      </w:r>
      <w:r>
        <w:t>женской половой сферой.</w:t>
      </w:r>
    </w:p>
    <w:p w:rsidR="00D72F20" w:rsidRPr="006A795D" w:rsidRDefault="000317EE" w:rsidP="00782736">
      <w:pPr>
        <w:pStyle w:val="a3"/>
      </w:pPr>
      <w:r>
        <w:t>2.</w:t>
      </w:r>
      <w:r w:rsidR="004D1887" w:rsidRPr="006A795D">
        <w:t xml:space="preserve"> </w:t>
      </w:r>
      <w:r w:rsidRPr="000317EE">
        <w:rPr>
          <w:b/>
        </w:rPr>
        <w:t>П</w:t>
      </w:r>
      <w:r w:rsidR="004D1887" w:rsidRPr="000317EE">
        <w:rPr>
          <w:b/>
        </w:rPr>
        <w:t>сихологическая сфера.</w:t>
      </w:r>
      <w:r w:rsidR="004D1887" w:rsidRPr="006A795D">
        <w:t xml:space="preserve"> Уж</w:t>
      </w:r>
      <w:r w:rsidR="00D72F20" w:rsidRPr="006A795D">
        <w:t xml:space="preserve">е через полгода совместной жизни начинают проявляться и закрепляться нарушения. В </w:t>
      </w:r>
      <w:proofErr w:type="spellStart"/>
      <w:r w:rsidR="00D72F20" w:rsidRPr="006A795D">
        <w:t>созависимых</w:t>
      </w:r>
      <w:proofErr w:type="spellEnd"/>
      <w:r w:rsidR="00D72F20" w:rsidRPr="006A795D">
        <w:t xml:space="preserve"> семьях, чтобы как-то сохранять мир и спокойствие, есть негласное правило</w:t>
      </w:r>
      <w:r w:rsidR="004D1887" w:rsidRPr="006A795D">
        <w:t>:</w:t>
      </w:r>
      <w:r w:rsidR="00D72F20" w:rsidRPr="006A795D">
        <w:t xml:space="preserve"> ничего не говорить о проблеме алкоголизма, потому что это выводит из себя зависимого человека. Тем более эта проблема скрывается от посторонних, не выносится за пределы семьи. Поэтому </w:t>
      </w:r>
      <w:r w:rsidR="004D1887" w:rsidRPr="006A795D">
        <w:t>все чувства подавляются, что влечет за собой проблемы с душевным здоровьем.</w:t>
      </w:r>
    </w:p>
    <w:p w:rsidR="00D72F20" w:rsidRPr="006A795D" w:rsidRDefault="000317EE" w:rsidP="00782736">
      <w:pPr>
        <w:pStyle w:val="a3"/>
      </w:pPr>
      <w:r>
        <w:t>3.</w:t>
      </w:r>
      <w:r w:rsidR="00D72F20" w:rsidRPr="006A795D">
        <w:t xml:space="preserve"> </w:t>
      </w:r>
      <w:r w:rsidRPr="000317EE">
        <w:rPr>
          <w:b/>
        </w:rPr>
        <w:t>С</w:t>
      </w:r>
      <w:r w:rsidR="00D72F20" w:rsidRPr="000317EE">
        <w:rPr>
          <w:b/>
        </w:rPr>
        <w:t>оциальная сфера.</w:t>
      </w:r>
      <w:r w:rsidR="00D72F20" w:rsidRPr="006A795D">
        <w:t xml:space="preserve"> Семья, в которой есть зависимый человек, живет замкнуто, варится в собственном соку. Дети не могут пригласить к себе в гос</w:t>
      </w:r>
      <w:r>
        <w:t>ти друзей, потому что им стыдно, –</w:t>
      </w:r>
      <w:r w:rsidR="00D72F20" w:rsidRPr="006A795D">
        <w:t xml:space="preserve"> неизвестно, что пьяный отец может натворить при посторонних. Жена не ходит с мужем в гости и боится праздников, потому что всегда ждет, что муж потеряет контроль и напьется. Она начинает бояться лишних расспросов, постоянная ложь входит в ее жизнь и жизнь детей. Нарушаются доверительные связи с родственниками, особенно с родителями мужа.</w:t>
      </w:r>
    </w:p>
    <w:p w:rsidR="00D72F20" w:rsidRPr="006A795D" w:rsidRDefault="00D72F20" w:rsidP="00782736">
      <w:pPr>
        <w:pStyle w:val="a3"/>
      </w:pPr>
      <w:r w:rsidRPr="006A795D">
        <w:t xml:space="preserve">В </w:t>
      </w:r>
      <w:proofErr w:type="spellStart"/>
      <w:r w:rsidRPr="006A795D">
        <w:t>созависимых</w:t>
      </w:r>
      <w:proofErr w:type="spellEnd"/>
      <w:r w:rsidRPr="006A795D">
        <w:t xml:space="preserve"> семьях центральное место занимают проблемы и состояние зависимого человека. Жена больного алкогольной </w:t>
      </w:r>
      <w:r w:rsidRPr="006A795D">
        <w:lastRenderedPageBreak/>
        <w:t>зависимостью полностью поглощена жизнью своего пьющего мужа. Ей некогда думать даже о воспитании детей.</w:t>
      </w:r>
    </w:p>
    <w:p w:rsidR="00D72F20" w:rsidRDefault="000317EE" w:rsidP="00782736">
      <w:pPr>
        <w:pStyle w:val="a3"/>
      </w:pPr>
      <w:r>
        <w:t xml:space="preserve">4. </w:t>
      </w:r>
      <w:r w:rsidRPr="000317EE">
        <w:rPr>
          <w:b/>
        </w:rPr>
        <w:t>Д</w:t>
      </w:r>
      <w:r w:rsidR="004D1887" w:rsidRPr="000317EE">
        <w:rPr>
          <w:b/>
        </w:rPr>
        <w:t>уховная сфера</w:t>
      </w:r>
      <w:r w:rsidR="00D72F20" w:rsidRPr="000317EE">
        <w:rPr>
          <w:b/>
        </w:rPr>
        <w:t>.</w:t>
      </w:r>
      <w:r w:rsidR="00D72F20" w:rsidRPr="006A795D">
        <w:t xml:space="preserve"> В </w:t>
      </w:r>
      <w:proofErr w:type="spellStart"/>
      <w:r w:rsidR="00D72F20" w:rsidRPr="006A795D">
        <w:t>созависимом</w:t>
      </w:r>
      <w:proofErr w:type="spellEnd"/>
      <w:r w:rsidR="00D72F20" w:rsidRPr="006A795D">
        <w:t xml:space="preserve"> человеке, это относится и к детям алкоголика, возникает потребность управлять своей и чужой жизнью, так как это создает иллюзию безопасности. Возникает потребность кон</w:t>
      </w:r>
      <w:r>
        <w:t>тролировать все и вся, в важном</w:t>
      </w:r>
      <w:r w:rsidR="00D72F20" w:rsidRPr="006A795D">
        <w:t xml:space="preserve"> и мелочах, что ведет к дальнейшему краху. Дети алкоголика зачастую не могут из-за этого построить здоровые семьи в будущем, так как ищут себе проблемных партнеров, жизнь которых они могли бы «исправить».</w:t>
      </w:r>
      <w:r w:rsidR="004D1887" w:rsidRPr="006A795D">
        <w:t xml:space="preserve"> Духовные основы семьи разрушаются.</w:t>
      </w:r>
    </w:p>
    <w:p w:rsidR="00176D16" w:rsidRPr="006A795D" w:rsidRDefault="00176D16" w:rsidP="00176D16">
      <w:pPr>
        <w:pStyle w:val="a3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 xml:space="preserve">Лечение </w:t>
      </w:r>
      <w:proofErr w:type="spellStart"/>
      <w:r w:rsidRPr="006A795D">
        <w:rPr>
          <w:rFonts w:eastAsia="Times New Roman"/>
          <w:lang w:eastAsia="ru-RU"/>
        </w:rPr>
        <w:t>созависимых</w:t>
      </w:r>
      <w:proofErr w:type="spellEnd"/>
      <w:r w:rsidRPr="006A795D">
        <w:rPr>
          <w:rFonts w:eastAsia="Times New Roman"/>
          <w:lang w:eastAsia="ru-RU"/>
        </w:rPr>
        <w:t xml:space="preserve"> родственников –</w:t>
      </w:r>
      <w:r w:rsidR="000317EE">
        <w:rPr>
          <w:rFonts w:eastAsia="Times New Roman"/>
          <w:lang w:eastAsia="ru-RU"/>
        </w:rPr>
        <w:t xml:space="preserve"> </w:t>
      </w:r>
      <w:r w:rsidRPr="006A795D">
        <w:rPr>
          <w:rFonts w:eastAsia="Times New Roman"/>
          <w:lang w:eastAsia="ru-RU"/>
        </w:rPr>
        <w:t>одна из главных задач в центрах лечения от алкогольн</w:t>
      </w:r>
      <w:r w:rsidR="000317EE">
        <w:rPr>
          <w:rFonts w:eastAsia="Times New Roman"/>
          <w:lang w:eastAsia="ru-RU"/>
        </w:rPr>
        <w:t>ой и наркотической зависимостей, в</w:t>
      </w:r>
      <w:r w:rsidRPr="006A795D">
        <w:rPr>
          <w:rFonts w:eastAsia="Times New Roman"/>
          <w:lang w:eastAsia="ru-RU"/>
        </w:rPr>
        <w:t xml:space="preserve">едь </w:t>
      </w:r>
      <w:proofErr w:type="spellStart"/>
      <w:r w:rsidRPr="006A795D">
        <w:rPr>
          <w:rFonts w:eastAsia="Times New Roman"/>
          <w:lang w:eastAsia="ru-RU"/>
        </w:rPr>
        <w:t>созависимые</w:t>
      </w:r>
      <w:proofErr w:type="spellEnd"/>
      <w:r w:rsidRPr="006A795D">
        <w:rPr>
          <w:rFonts w:eastAsia="Times New Roman"/>
          <w:lang w:eastAsia="ru-RU"/>
        </w:rPr>
        <w:t xml:space="preserve"> страдают не меньше алкоголиков. Находясь в постоянном страхе и стрессе, человек теряет свое здоровье. У него появляются заболевания сердечно-сосудистой системы, нарушение работы внутренних органов. Часто такие люди страдают головными болями, гипертонией, бессонницей, нарушениями пищеварительного тракта, быстрее стареют.</w:t>
      </w:r>
    </w:p>
    <w:p w:rsidR="009E4B3A" w:rsidRPr="006A795D" w:rsidRDefault="009E4B3A" w:rsidP="009E4B3A">
      <w:pPr>
        <w:pStyle w:val="a3"/>
        <w:rPr>
          <w:b/>
          <w:bCs/>
        </w:rPr>
      </w:pPr>
      <w:r w:rsidRPr="006A795D">
        <w:rPr>
          <w:b/>
        </w:rPr>
        <w:t xml:space="preserve">Признаки </w:t>
      </w:r>
      <w:proofErr w:type="spellStart"/>
      <w:r w:rsidRPr="006A795D">
        <w:rPr>
          <w:b/>
        </w:rPr>
        <w:t>созависимости</w:t>
      </w:r>
      <w:proofErr w:type="spellEnd"/>
      <w:r w:rsidRPr="006A795D">
        <w:rPr>
          <w:b/>
        </w:rPr>
        <w:t>: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стремление создать для алкоголика благоприятные условия в любой ситуации;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создание «стены», которая поможет изолироваться от окружающих;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игнорирование пьянок и их последствий – даже насилия, ругани и избиения;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забота о том, чтобы алкоголик чувствовал себя комфортно;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стремление не допускать мужа до его «плохих» друзей, чтобы сохранить отношения;</w:t>
      </w:r>
    </w:p>
    <w:p w:rsidR="009E4B3A" w:rsidRPr="006A795D" w:rsidRDefault="00CC7FEE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тотальный контроль, </w:t>
      </w:r>
      <w:r w:rsidR="009E4B3A" w:rsidRPr="006A795D">
        <w:rPr>
          <w:rFonts w:eastAsia="Times New Roman"/>
          <w:lang w:eastAsia="ru-RU"/>
        </w:rPr>
        <w:t>постоянные поиски и уничтожение запасов алкоголя, спрятанных мужем;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желание быть полезной и нужной алкоголик</w:t>
      </w:r>
      <w:r w:rsidR="000317EE">
        <w:rPr>
          <w:rFonts w:eastAsia="Times New Roman"/>
          <w:lang w:eastAsia="ru-RU"/>
        </w:rPr>
        <w:t>у</w:t>
      </w:r>
      <w:r w:rsidRPr="006A795D">
        <w:rPr>
          <w:rFonts w:eastAsia="Times New Roman"/>
          <w:lang w:eastAsia="ru-RU"/>
        </w:rPr>
        <w:t>;</w:t>
      </w:r>
    </w:p>
    <w:p w:rsidR="009E4B3A" w:rsidRPr="006A795D" w:rsidRDefault="000317EE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отсутствие необходимости</w:t>
      </w:r>
      <w:r w:rsidR="009E4B3A" w:rsidRPr="006A795D">
        <w:rPr>
          <w:rFonts w:eastAsia="Times New Roman"/>
          <w:lang w:eastAsia="ru-RU"/>
        </w:rPr>
        <w:t xml:space="preserve"> помощи посторонних;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плохая самооценка и отсутствие уверенности в себе;</w:t>
      </w:r>
    </w:p>
    <w:p w:rsidR="009E4B3A" w:rsidRPr="006A795D" w:rsidRDefault="009E4B3A" w:rsidP="009E4B3A">
      <w:pPr>
        <w:pStyle w:val="a3"/>
        <w:numPr>
          <w:ilvl w:val="0"/>
          <w:numId w:val="6"/>
        </w:numPr>
        <w:ind w:left="0" w:firstLine="426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>попытки брать ответственность за другого человека на себя.</w:t>
      </w:r>
    </w:p>
    <w:p w:rsidR="00D72F20" w:rsidRPr="006A795D" w:rsidRDefault="00CE35CF" w:rsidP="00782736">
      <w:pPr>
        <w:pStyle w:val="a3"/>
      </w:pPr>
      <w:r w:rsidRPr="00CE35CF">
        <w:rPr>
          <w:highlight w:val="yellow"/>
        </w:rPr>
        <w:t xml:space="preserve">ВСТАВКА: </w:t>
      </w:r>
      <w:r w:rsidR="00D72F20" w:rsidRPr="00CE35CF">
        <w:rPr>
          <w:highlight w:val="yellow"/>
        </w:rPr>
        <w:t xml:space="preserve">Самый первый признак </w:t>
      </w:r>
      <w:proofErr w:type="spellStart"/>
      <w:r w:rsidR="00D72F20" w:rsidRPr="00CE35CF">
        <w:rPr>
          <w:highlight w:val="yellow"/>
        </w:rPr>
        <w:t>созависимости</w:t>
      </w:r>
      <w:proofErr w:type="spellEnd"/>
      <w:r w:rsidR="00D72F20" w:rsidRPr="00CE35CF">
        <w:rPr>
          <w:highlight w:val="yellow"/>
        </w:rPr>
        <w:t xml:space="preserve"> — когда жена пытается брать на себя ответственность за трезвость мужа.</w:t>
      </w:r>
      <w:r w:rsidR="00D72F20" w:rsidRPr="006A795D">
        <w:t xml:space="preserve"> </w:t>
      </w:r>
    </w:p>
    <w:p w:rsidR="00D72F20" w:rsidRPr="006A795D" w:rsidRDefault="00D72F20" w:rsidP="00782736">
      <w:pPr>
        <w:pStyle w:val="a3"/>
        <w:rPr>
          <w:b/>
        </w:rPr>
      </w:pPr>
      <w:r w:rsidRPr="006A795D">
        <w:rPr>
          <w:b/>
        </w:rPr>
        <w:t xml:space="preserve">Чем опасна </w:t>
      </w:r>
      <w:proofErr w:type="spellStart"/>
      <w:r w:rsidRPr="006A795D">
        <w:rPr>
          <w:b/>
        </w:rPr>
        <w:t>созависимость</w:t>
      </w:r>
      <w:proofErr w:type="spellEnd"/>
      <w:r w:rsidRPr="006A795D">
        <w:rPr>
          <w:b/>
        </w:rPr>
        <w:t>?</w:t>
      </w:r>
    </w:p>
    <w:p w:rsidR="00D72F20" w:rsidRPr="006A795D" w:rsidRDefault="00D72F20" w:rsidP="00782736">
      <w:pPr>
        <w:pStyle w:val="a3"/>
      </w:pPr>
      <w:proofErr w:type="spellStart"/>
      <w:r w:rsidRPr="006A795D">
        <w:lastRenderedPageBreak/>
        <w:t>Созависимость</w:t>
      </w:r>
      <w:proofErr w:type="spellEnd"/>
      <w:r w:rsidRPr="006A795D">
        <w:t xml:space="preserve"> не </w:t>
      </w:r>
      <w:r w:rsidR="000317EE">
        <w:t>позволяет</w:t>
      </w:r>
      <w:r w:rsidRPr="006A795D">
        <w:t xml:space="preserve"> алкоголику увидеть свою проблему. В </w:t>
      </w:r>
      <w:proofErr w:type="spellStart"/>
      <w:r w:rsidRPr="006A795D">
        <w:t>созависимой</w:t>
      </w:r>
      <w:proofErr w:type="spellEnd"/>
      <w:r w:rsidRPr="006A795D">
        <w:t xml:space="preserve"> семье пьющему очень просто и удобно дальше употреблять алкоголь. Как это ни странно, все правила, которые в такой семье существуют, направлены на то, чтобы болезнь продолжалась.</w:t>
      </w:r>
    </w:p>
    <w:p w:rsidR="00D72F20" w:rsidRPr="006A795D" w:rsidRDefault="00D72F20" w:rsidP="00782736">
      <w:pPr>
        <w:pStyle w:val="a3"/>
      </w:pPr>
      <w:r w:rsidRPr="006A795D">
        <w:t xml:space="preserve">Бывают случаи, когда зависимый человек прошел курс лечения и возвращается в семью, а его близкие неосознанно снова подталкивают его к алкоголизму. </w:t>
      </w:r>
      <w:proofErr w:type="spellStart"/>
      <w:r w:rsidRPr="006A795D">
        <w:t>Созависимый</w:t>
      </w:r>
      <w:proofErr w:type="spellEnd"/>
      <w:r w:rsidRPr="006A795D">
        <w:t xml:space="preserve"> человек живет с ожиданием худшего, он уже не верит в хорошее. Супруга с ужасом ждет того дня, когда ее муж снова запьет. Эти страхи заметны, они проявляются в подозрительности, недоверии, упреках, лжи, контроле — все это подталкивает супруга к приему </w:t>
      </w:r>
      <w:r w:rsidR="000317EE">
        <w:t>алкоголя –</w:t>
      </w:r>
      <w:r w:rsidRPr="006A795D">
        <w:t xml:space="preserve"> привычному для него способу уйти от неприятной реальности. Изменяться нужно не только алкоголику, но и всей семье.</w:t>
      </w:r>
    </w:p>
    <w:p w:rsidR="00D72F20" w:rsidRPr="006A795D" w:rsidRDefault="00D72F20" w:rsidP="00782736">
      <w:pPr>
        <w:pStyle w:val="a3"/>
      </w:pPr>
      <w:r w:rsidRPr="006A795D">
        <w:t xml:space="preserve">Говоря об опасности </w:t>
      </w:r>
      <w:proofErr w:type="spellStart"/>
      <w:r w:rsidRPr="006A795D">
        <w:t>созависимости</w:t>
      </w:r>
      <w:proofErr w:type="spellEnd"/>
      <w:r w:rsidRPr="006A795D">
        <w:t xml:space="preserve">, важно упомянуть о судьбе детей алкоголиков. Становясь взрослыми, они </w:t>
      </w:r>
      <w:r w:rsidR="0078380C" w:rsidRPr="006A795D">
        <w:t xml:space="preserve">зачастую </w:t>
      </w:r>
      <w:r w:rsidR="000317EE" w:rsidRPr="006A795D">
        <w:t>безответственны,</w:t>
      </w:r>
      <w:r w:rsidR="000317EE">
        <w:t xml:space="preserve"> </w:t>
      </w:r>
      <w:r w:rsidRPr="006A795D">
        <w:t xml:space="preserve">не умеют решать проблемы, строить отношения с окружающими. Их мучают обида, страх, стыд, злость, гнев. С этими чувствами невозможно жить, часто они ищут себе возможность снять стресс в том же алкоголе. Те из них, которые вынесли из отчей семьи склонность к </w:t>
      </w:r>
      <w:proofErr w:type="spellStart"/>
      <w:r w:rsidRPr="006A795D">
        <w:t>сверхответственности</w:t>
      </w:r>
      <w:proofErr w:type="spellEnd"/>
      <w:r w:rsidRPr="006A795D">
        <w:t>, с большой долей вероятности создадут семью с зависимым человеком.</w:t>
      </w:r>
    </w:p>
    <w:p w:rsidR="0080220D" w:rsidRPr="006A795D" w:rsidRDefault="0080220D" w:rsidP="00782736">
      <w:pPr>
        <w:pStyle w:val="a3"/>
        <w:rPr>
          <w:b/>
          <w:bCs/>
        </w:rPr>
      </w:pPr>
      <w:r w:rsidRPr="006A795D">
        <w:rPr>
          <w:b/>
        </w:rPr>
        <w:t>Чего не стоит делать</w:t>
      </w:r>
    </w:p>
    <w:p w:rsidR="0080220D" w:rsidRPr="006A795D" w:rsidRDefault="00782736" w:rsidP="00782736">
      <w:pPr>
        <w:pStyle w:val="a3"/>
      </w:pPr>
      <w:r w:rsidRPr="006A795D">
        <w:t>Во-первых</w:t>
      </w:r>
      <w:r w:rsidR="0080220D" w:rsidRPr="006A795D">
        <w:t>, не стоит угрожать алкоголику, что уйдете от него, не стоит обижаться на него и раздражаться, отношения от этого лучше не станут. Не следует учить его, как лучше или хуже поступить, поскольку это не приведет к дол</w:t>
      </w:r>
      <w:r w:rsidR="003E6DF7">
        <w:t>жному результату. Таким образом</w:t>
      </w:r>
      <w:r w:rsidR="0080220D" w:rsidRPr="006A795D">
        <w:t xml:space="preserve"> вы введете вашего «проблемного» члена семьи в статус ребенка, который впоследствии может замкнуться в себе и отгородиться от вас.</w:t>
      </w:r>
    </w:p>
    <w:p w:rsidR="0080220D" w:rsidRPr="006A795D" w:rsidRDefault="0080220D" w:rsidP="00782736">
      <w:pPr>
        <w:pStyle w:val="a3"/>
      </w:pPr>
      <w:r w:rsidRPr="006A795D">
        <w:t xml:space="preserve">Во-вторых, не нужно постоянно надеяться, что ситуация улучшится, а больной – изменится. </w:t>
      </w:r>
      <w:proofErr w:type="spellStart"/>
      <w:r w:rsidRPr="006A795D">
        <w:t>Созависимый</w:t>
      </w:r>
      <w:proofErr w:type="spellEnd"/>
      <w:r w:rsidRPr="006A795D">
        <w:t xml:space="preserve"> человек всегда стремится спасать, заботиться, контролировать алкоголика, однако такие усилия приводят к успеху редко. Наоборот, состояние зависимого постоянно ухудшается.</w:t>
      </w:r>
    </w:p>
    <w:p w:rsidR="0080220D" w:rsidRPr="006A795D" w:rsidRDefault="0080220D" w:rsidP="00782736">
      <w:pPr>
        <w:pStyle w:val="a3"/>
      </w:pPr>
      <w:r w:rsidRPr="006A795D">
        <w:t>Не стоит ждать от алкоголика, что он сам предпримет действия к улучшению ситуации. Единственное, чем вы можете помочь</w:t>
      </w:r>
      <w:r w:rsidR="003E6DF7">
        <w:t>,</w:t>
      </w:r>
      <w:r w:rsidRPr="006A795D">
        <w:t xml:space="preserve"> – это </w:t>
      </w:r>
      <w:r w:rsidRPr="006A795D">
        <w:lastRenderedPageBreak/>
        <w:t xml:space="preserve">предпринять действия по улучшению ситуации. Не ждите, что проблема решится сама </w:t>
      </w:r>
      <w:r w:rsidR="003E6DF7">
        <w:t>собой</w:t>
      </w:r>
      <w:r w:rsidRPr="006A795D">
        <w:t>.</w:t>
      </w:r>
    </w:p>
    <w:p w:rsidR="00D72F20" w:rsidRPr="006A795D" w:rsidRDefault="00D72F20" w:rsidP="00782736">
      <w:pPr>
        <w:pStyle w:val="a3"/>
        <w:rPr>
          <w:b/>
        </w:rPr>
      </w:pPr>
      <w:r w:rsidRPr="006A795D">
        <w:rPr>
          <w:b/>
        </w:rPr>
        <w:t>Где же выход?</w:t>
      </w:r>
    </w:p>
    <w:p w:rsidR="00CC7FEE" w:rsidRDefault="0080220D" w:rsidP="00CC7FEE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 xml:space="preserve">Перестаньте потакать пьющему члену семьи. </w:t>
      </w:r>
      <w:r w:rsidR="00782736" w:rsidRPr="006A795D">
        <w:rPr>
          <w:rFonts w:eastAsia="Times New Roman"/>
          <w:lang w:eastAsia="ru-RU"/>
        </w:rPr>
        <w:t>Не идите</w:t>
      </w:r>
      <w:r w:rsidRPr="006A795D">
        <w:rPr>
          <w:rFonts w:eastAsia="Times New Roman"/>
          <w:lang w:eastAsia="ru-RU"/>
        </w:rPr>
        <w:t xml:space="preserve"> на компромиссы. Нужно убедить его в том, что он болен и справиться самостоятельно с этой болезнью не </w:t>
      </w:r>
      <w:r w:rsidR="006A795D">
        <w:rPr>
          <w:rFonts w:eastAsia="Times New Roman"/>
          <w:lang w:eastAsia="ru-RU"/>
        </w:rPr>
        <w:t>сможет</w:t>
      </w:r>
      <w:r w:rsidR="00CC7FEE">
        <w:rPr>
          <w:rFonts w:eastAsia="Times New Roman"/>
          <w:lang w:eastAsia="ru-RU"/>
        </w:rPr>
        <w:t>, ему нужна помощь специалиста</w:t>
      </w:r>
      <w:r w:rsidR="006A795D">
        <w:rPr>
          <w:rFonts w:eastAsia="Times New Roman"/>
          <w:lang w:eastAsia="ru-RU"/>
        </w:rPr>
        <w:t>. Поставьте мужу условие:</w:t>
      </w:r>
      <w:r w:rsidRPr="006A795D">
        <w:rPr>
          <w:rFonts w:eastAsia="Times New Roman"/>
          <w:lang w:eastAsia="ru-RU"/>
        </w:rPr>
        <w:t xml:space="preserve"> если ты </w:t>
      </w:r>
      <w:r w:rsidR="00CC7FEE">
        <w:rPr>
          <w:rFonts w:eastAsia="Times New Roman"/>
          <w:lang w:eastAsia="ru-RU"/>
        </w:rPr>
        <w:t>придешь домой пьяный</w:t>
      </w:r>
      <w:r w:rsidRPr="006A795D">
        <w:rPr>
          <w:rFonts w:eastAsia="Times New Roman"/>
          <w:lang w:eastAsia="ru-RU"/>
        </w:rPr>
        <w:t xml:space="preserve">, </w:t>
      </w:r>
      <w:r w:rsidR="009E4B3A" w:rsidRPr="006A795D">
        <w:rPr>
          <w:rFonts w:eastAsia="Times New Roman"/>
          <w:lang w:eastAsia="ru-RU"/>
        </w:rPr>
        <w:t xml:space="preserve">ты будешь ночевать в другой комнате, или </w:t>
      </w:r>
      <w:r w:rsidR="00CC7FEE">
        <w:rPr>
          <w:rFonts w:eastAsia="Times New Roman"/>
          <w:lang w:eastAsia="ru-RU"/>
        </w:rPr>
        <w:t>останешься без завтрака/обеда/ужина</w:t>
      </w:r>
      <w:r w:rsidR="009E4B3A" w:rsidRPr="006A795D">
        <w:rPr>
          <w:rFonts w:eastAsia="Times New Roman"/>
          <w:lang w:eastAsia="ru-RU"/>
        </w:rPr>
        <w:t xml:space="preserve">, или </w:t>
      </w:r>
      <w:r w:rsidRPr="006A795D">
        <w:rPr>
          <w:rFonts w:eastAsia="Times New Roman"/>
          <w:lang w:eastAsia="ru-RU"/>
        </w:rPr>
        <w:t>я не буду с тобой разговаривать</w:t>
      </w:r>
      <w:r w:rsidR="009E4B3A" w:rsidRPr="006A795D">
        <w:rPr>
          <w:rFonts w:eastAsia="Times New Roman"/>
          <w:lang w:eastAsia="ru-RU"/>
        </w:rPr>
        <w:t xml:space="preserve"> ни о чем другом, кроме лечения</w:t>
      </w:r>
      <w:r w:rsidRPr="006A795D">
        <w:rPr>
          <w:rFonts w:eastAsia="Times New Roman"/>
          <w:lang w:eastAsia="ru-RU"/>
        </w:rPr>
        <w:t>. Не нужно став</w:t>
      </w:r>
      <w:r w:rsidR="006A795D">
        <w:rPr>
          <w:rFonts w:eastAsia="Times New Roman"/>
          <w:lang w:eastAsia="ru-RU"/>
        </w:rPr>
        <w:t>ить невыполнимых условий:</w:t>
      </w:r>
      <w:r w:rsidRPr="006A795D">
        <w:rPr>
          <w:rFonts w:eastAsia="Times New Roman"/>
          <w:lang w:eastAsia="ru-RU"/>
        </w:rPr>
        <w:t xml:space="preserve"> </w:t>
      </w:r>
      <w:r w:rsidR="003E6DF7">
        <w:rPr>
          <w:rFonts w:eastAsia="Times New Roman"/>
          <w:lang w:eastAsia="ru-RU"/>
        </w:rPr>
        <w:t>«Если еще раз выпьешь –</w:t>
      </w:r>
      <w:r w:rsidRPr="006A795D">
        <w:rPr>
          <w:rFonts w:eastAsia="Times New Roman"/>
          <w:lang w:eastAsia="ru-RU"/>
        </w:rPr>
        <w:t xml:space="preserve"> я с тобой разведусь</w:t>
      </w:r>
      <w:r w:rsidR="003E6DF7">
        <w:rPr>
          <w:rFonts w:eastAsia="Times New Roman"/>
          <w:lang w:eastAsia="ru-RU"/>
        </w:rPr>
        <w:t>»</w:t>
      </w:r>
      <w:r w:rsidRPr="006A795D">
        <w:rPr>
          <w:rFonts w:eastAsia="Times New Roman"/>
          <w:lang w:eastAsia="ru-RU"/>
        </w:rPr>
        <w:t xml:space="preserve">. Вы ведь все равно не сможете выполнить этого. </w:t>
      </w:r>
      <w:r w:rsidRPr="00CE35CF">
        <w:rPr>
          <w:rFonts w:eastAsia="Times New Roman"/>
          <w:highlight w:val="yellow"/>
          <w:lang w:eastAsia="ru-RU"/>
        </w:rPr>
        <w:t xml:space="preserve">Ставьте </w:t>
      </w:r>
      <w:r w:rsidR="00CC7FEE" w:rsidRPr="00CE35CF">
        <w:rPr>
          <w:rFonts w:eastAsia="Times New Roman"/>
          <w:highlight w:val="yellow"/>
          <w:lang w:eastAsia="ru-RU"/>
        </w:rPr>
        <w:t>четкие границы</w:t>
      </w:r>
      <w:r w:rsidRPr="00CE35CF">
        <w:rPr>
          <w:rFonts w:eastAsia="Times New Roman"/>
          <w:highlight w:val="yellow"/>
          <w:lang w:eastAsia="ru-RU"/>
        </w:rPr>
        <w:t xml:space="preserve"> и беспрекословно следуйте им. Это первый шаг на пути к исцелению, говорят врачи.</w:t>
      </w:r>
      <w:bookmarkStart w:id="0" w:name="_GoBack"/>
      <w:bookmarkEnd w:id="0"/>
      <w:r w:rsidRPr="006A795D">
        <w:rPr>
          <w:rFonts w:eastAsia="Times New Roman"/>
          <w:lang w:eastAsia="ru-RU"/>
        </w:rPr>
        <w:t xml:space="preserve"> Они советуют держаться, пока алкоголик не </w:t>
      </w:r>
      <w:r w:rsidR="006A795D">
        <w:rPr>
          <w:rFonts w:eastAsia="Times New Roman"/>
          <w:lang w:eastAsia="ru-RU"/>
        </w:rPr>
        <w:t>согласится</w:t>
      </w:r>
      <w:r w:rsidRPr="006A795D">
        <w:rPr>
          <w:rFonts w:eastAsia="Times New Roman"/>
          <w:lang w:eastAsia="ru-RU"/>
        </w:rPr>
        <w:t xml:space="preserve"> обратит</w:t>
      </w:r>
      <w:r w:rsidR="006A795D">
        <w:rPr>
          <w:rFonts w:eastAsia="Times New Roman"/>
          <w:lang w:eastAsia="ru-RU"/>
        </w:rPr>
        <w:t>ь</w:t>
      </w:r>
      <w:r w:rsidRPr="006A795D">
        <w:rPr>
          <w:rFonts w:eastAsia="Times New Roman"/>
          <w:lang w:eastAsia="ru-RU"/>
        </w:rPr>
        <w:t xml:space="preserve">ся к психологу и другим специалистам. Ведь иногда самое сложное – привести </w:t>
      </w:r>
      <w:r w:rsidR="003E6DF7">
        <w:rPr>
          <w:rFonts w:eastAsia="Times New Roman"/>
          <w:lang w:eastAsia="ru-RU"/>
        </w:rPr>
        <w:t>человека</w:t>
      </w:r>
      <w:r w:rsidRPr="006A795D">
        <w:rPr>
          <w:rFonts w:eastAsia="Times New Roman"/>
          <w:lang w:eastAsia="ru-RU"/>
        </w:rPr>
        <w:t xml:space="preserve"> на первый прием.</w:t>
      </w:r>
    </w:p>
    <w:p w:rsidR="00CC7FEE" w:rsidRDefault="0080220D" w:rsidP="00CC7FEE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CC7FEE">
        <w:rPr>
          <w:rFonts w:eastAsia="Times New Roman"/>
          <w:lang w:eastAsia="ru-RU"/>
        </w:rPr>
        <w:t>Поймите, что зависимый от алкоголя</w:t>
      </w:r>
      <w:r w:rsidR="003E6DF7" w:rsidRPr="00CC7FEE">
        <w:rPr>
          <w:rFonts w:eastAsia="Times New Roman"/>
          <w:lang w:eastAsia="ru-RU"/>
        </w:rPr>
        <w:t xml:space="preserve"> </w:t>
      </w:r>
      <w:r w:rsidRPr="00CC7FEE">
        <w:rPr>
          <w:rFonts w:eastAsia="Times New Roman"/>
          <w:lang w:eastAsia="ru-RU"/>
        </w:rPr>
        <w:t xml:space="preserve">– не ребенок, не душевнобольной. </w:t>
      </w:r>
      <w:r w:rsidR="003E6DF7" w:rsidRPr="00CC7FEE">
        <w:rPr>
          <w:rFonts w:eastAsia="Times New Roman"/>
          <w:lang w:eastAsia="ru-RU"/>
        </w:rPr>
        <w:t>О</w:t>
      </w:r>
      <w:r w:rsidRPr="00CC7FEE">
        <w:rPr>
          <w:rFonts w:eastAsia="Times New Roman"/>
          <w:lang w:eastAsia="ru-RU"/>
        </w:rPr>
        <w:t xml:space="preserve">н взрослый человек, который должен сам нести ответственность за свои поступки. </w:t>
      </w:r>
      <w:r w:rsidR="00CC7FEE" w:rsidRPr="00CC7FEE">
        <w:rPr>
          <w:rFonts w:eastAsia="Times New Roman"/>
          <w:lang w:eastAsia="ru-RU"/>
        </w:rPr>
        <w:t xml:space="preserve">Дайте ему возможность самому решить некоторые семейные проблемы. </w:t>
      </w:r>
      <w:r w:rsidR="00CC7FEE" w:rsidRPr="00CC7FEE">
        <w:t>О</w:t>
      </w:r>
      <w:r w:rsidR="00CC7FEE" w:rsidRPr="00CC7FEE">
        <w:t>ткажитесь от роли защитника и спасателя. Когда утром зависимый не может пойти на работу</w:t>
      </w:r>
      <w:r w:rsidR="00CE35CF">
        <w:t xml:space="preserve"> или что-нибудь натворил</w:t>
      </w:r>
      <w:r w:rsidR="00CC7FEE" w:rsidRPr="00CC7FEE">
        <w:t>, не покрывайте его перед начальством</w:t>
      </w:r>
      <w:r w:rsidR="00CE35CF">
        <w:t>, коллегами, полицией</w:t>
      </w:r>
      <w:r w:rsidR="00CC7FEE" w:rsidRPr="00CC7FEE">
        <w:t xml:space="preserve">. Делая это, жена только способствует развитию его болезни. </w:t>
      </w:r>
    </w:p>
    <w:p w:rsidR="0080220D" w:rsidRPr="00CC7FEE" w:rsidRDefault="0080220D" w:rsidP="00CC7FEE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CC7FEE">
        <w:rPr>
          <w:rFonts w:eastAsia="Times New Roman"/>
          <w:lang w:eastAsia="ru-RU"/>
        </w:rPr>
        <w:t xml:space="preserve">Покажите ему, что у вас и других членов семьи есть иная, здоровая жизнь. Делитесь впечатлениями, рассказывайте за ужином, что ходили с детьми в зоопарк, расскажите, как было весело. Зависимый человек должен понимать, что его всегда ждут в той, здоровой семье. Что его любят и не отталкивают, но мириться с </w:t>
      </w:r>
      <w:r w:rsidR="003E6DF7" w:rsidRPr="00CC7FEE">
        <w:rPr>
          <w:rFonts w:eastAsia="Times New Roman"/>
          <w:lang w:eastAsia="ru-RU"/>
        </w:rPr>
        <w:t>его проблемой</w:t>
      </w:r>
      <w:r w:rsidRPr="00CC7FEE">
        <w:rPr>
          <w:rFonts w:eastAsia="Times New Roman"/>
          <w:lang w:eastAsia="ru-RU"/>
        </w:rPr>
        <w:t xml:space="preserve"> не собираются. Покажите ему, что вы принимаете его, но не его пристрастие.</w:t>
      </w:r>
    </w:p>
    <w:p w:rsidR="0080220D" w:rsidRPr="006A795D" w:rsidRDefault="0080220D" w:rsidP="009E4B3A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 xml:space="preserve">Не зацикливайтесь на нем. </w:t>
      </w:r>
      <w:proofErr w:type="spellStart"/>
      <w:r w:rsidRPr="006A795D">
        <w:rPr>
          <w:rFonts w:eastAsia="Times New Roman"/>
          <w:lang w:eastAsia="ru-RU"/>
        </w:rPr>
        <w:t>Созависимые</w:t>
      </w:r>
      <w:proofErr w:type="spellEnd"/>
      <w:r w:rsidRPr="006A795D">
        <w:rPr>
          <w:rFonts w:eastAsia="Times New Roman"/>
          <w:lang w:eastAsia="ru-RU"/>
        </w:rPr>
        <w:t xml:space="preserve"> люди считают </w:t>
      </w:r>
      <w:r w:rsidR="003E6DF7">
        <w:rPr>
          <w:rFonts w:eastAsia="Times New Roman"/>
          <w:lang w:eastAsia="ru-RU"/>
        </w:rPr>
        <w:t>алкоголика</w:t>
      </w:r>
      <w:r w:rsidRPr="006A795D">
        <w:rPr>
          <w:rFonts w:eastAsia="Times New Roman"/>
          <w:lang w:eastAsia="ru-RU"/>
        </w:rPr>
        <w:t xml:space="preserve"> своим «крестом», который они должны нести по жизни. Нельзя превращать его в обузу. Займитесь собой и детьми. Заботьтесь о своем физическом и психологическом здоровье</w:t>
      </w:r>
      <w:r w:rsidR="00782736" w:rsidRPr="006A795D">
        <w:rPr>
          <w:rFonts w:eastAsia="Times New Roman"/>
          <w:lang w:eastAsia="ru-RU"/>
        </w:rPr>
        <w:t>.</w:t>
      </w:r>
      <w:r w:rsidRPr="006A795D">
        <w:rPr>
          <w:rFonts w:eastAsia="Times New Roman"/>
          <w:lang w:eastAsia="ru-RU"/>
        </w:rPr>
        <w:t xml:space="preserve"> Проявите любовь и внимание к детям</w:t>
      </w:r>
      <w:r w:rsidR="00782736" w:rsidRPr="006A795D">
        <w:rPr>
          <w:rFonts w:eastAsia="Times New Roman"/>
          <w:lang w:eastAsia="ru-RU"/>
        </w:rPr>
        <w:t xml:space="preserve">. </w:t>
      </w:r>
      <w:r w:rsidRPr="006A795D">
        <w:rPr>
          <w:rFonts w:eastAsia="Times New Roman"/>
          <w:lang w:eastAsia="ru-RU"/>
        </w:rPr>
        <w:t>Отделите свою жизнь, в которую с алкоголем вход запрещен.</w:t>
      </w:r>
    </w:p>
    <w:p w:rsidR="00CE35CF" w:rsidRDefault="0080220D" w:rsidP="00CE35CF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lastRenderedPageBreak/>
        <w:t>Поймите, что самое лучшее, что вы можете сделать</w:t>
      </w:r>
      <w:r w:rsidR="003E6DF7">
        <w:rPr>
          <w:rFonts w:eastAsia="Times New Roman"/>
          <w:lang w:eastAsia="ru-RU"/>
        </w:rPr>
        <w:t>,</w:t>
      </w:r>
      <w:r w:rsidRPr="006A795D">
        <w:rPr>
          <w:rFonts w:eastAsia="Times New Roman"/>
          <w:lang w:eastAsia="ru-RU"/>
        </w:rPr>
        <w:t xml:space="preserve"> – это предложить лечиться. Осознайте это. Не делайте из этой серьезной проблемы семейный секрет – вы только усугубляете ситуацию.</w:t>
      </w:r>
    </w:p>
    <w:p w:rsidR="0080220D" w:rsidRPr="00CE35CF" w:rsidRDefault="0080220D" w:rsidP="00CE35CF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CE35CF">
        <w:rPr>
          <w:rFonts w:eastAsia="Times New Roman"/>
          <w:lang w:eastAsia="ru-RU"/>
        </w:rPr>
        <w:t>Если вы хотите поговорить, выбирайте для этого подходящее время. Лучше всего разговаривать, когда прои</w:t>
      </w:r>
      <w:r w:rsidR="006A795D" w:rsidRPr="00CE35CF">
        <w:rPr>
          <w:rFonts w:eastAsia="Times New Roman"/>
          <w:lang w:eastAsia="ru-RU"/>
        </w:rPr>
        <w:t>зошли некие последствия пьянки:</w:t>
      </w:r>
      <w:r w:rsidRPr="00CE35CF">
        <w:rPr>
          <w:rFonts w:eastAsia="Times New Roman"/>
          <w:lang w:eastAsia="ru-RU"/>
        </w:rPr>
        <w:t xml:space="preserve"> выплыли долги или обнаружена разбитая машина. Во время разговора человек</w:t>
      </w:r>
      <w:r w:rsidR="003E6DF7" w:rsidRPr="00CE35CF">
        <w:rPr>
          <w:rFonts w:eastAsia="Times New Roman"/>
          <w:lang w:eastAsia="ru-RU"/>
        </w:rPr>
        <w:t xml:space="preserve"> должен быть трезв и спокоен, ра</w:t>
      </w:r>
      <w:r w:rsidRPr="00CE35CF">
        <w:rPr>
          <w:rFonts w:eastAsia="Times New Roman"/>
          <w:lang w:eastAsia="ru-RU"/>
        </w:rPr>
        <w:t xml:space="preserve">вно, как и вы сами. </w:t>
      </w:r>
      <w:r w:rsidR="00CE35CF">
        <w:t>Расскажите</w:t>
      </w:r>
      <w:r w:rsidR="00CE35CF" w:rsidRPr="006A795D">
        <w:t xml:space="preserve"> о том, что вы чувствуете и какие проблемы переживаете в связи с его зависимостью, но при этом </w:t>
      </w:r>
      <w:r w:rsidR="00CE35CF">
        <w:t>удерживайтесь от обвинений,</w:t>
      </w:r>
      <w:r w:rsidR="00CE35CF" w:rsidRPr="006A795D">
        <w:t xml:space="preserve"> оскорблений</w:t>
      </w:r>
      <w:r w:rsidR="00CE35CF">
        <w:t xml:space="preserve"> и упреков</w:t>
      </w:r>
      <w:r w:rsidR="00CE35CF" w:rsidRPr="006A795D">
        <w:t>.</w:t>
      </w:r>
      <w:r w:rsidR="00CE35CF">
        <w:t xml:space="preserve"> Предложите свою помощь.</w:t>
      </w:r>
      <w:r w:rsidRPr="00CE35CF">
        <w:rPr>
          <w:rFonts w:eastAsia="Times New Roman"/>
          <w:lang w:eastAsia="ru-RU"/>
        </w:rPr>
        <w:t xml:space="preserve"> К тому времени вам нужно разузнать о специалистах и центрах, которые работают в вашем городе, чтобы при согласии зависимого сразу </w:t>
      </w:r>
      <w:r w:rsidR="003E6DF7" w:rsidRPr="00CE35CF">
        <w:rPr>
          <w:rFonts w:eastAsia="Times New Roman"/>
          <w:lang w:eastAsia="ru-RU"/>
        </w:rPr>
        <w:t>можно было</w:t>
      </w:r>
      <w:r w:rsidRPr="00CE35CF">
        <w:rPr>
          <w:rFonts w:eastAsia="Times New Roman"/>
          <w:lang w:eastAsia="ru-RU"/>
        </w:rPr>
        <w:t xml:space="preserve"> куда</w:t>
      </w:r>
      <w:r w:rsidR="003E6DF7" w:rsidRPr="00CE35CF">
        <w:rPr>
          <w:rFonts w:eastAsia="Times New Roman"/>
          <w:lang w:eastAsia="ru-RU"/>
        </w:rPr>
        <w:t>-либо</w:t>
      </w:r>
      <w:r w:rsidRPr="00CE35CF">
        <w:rPr>
          <w:rFonts w:eastAsia="Times New Roman"/>
          <w:lang w:eastAsia="ru-RU"/>
        </w:rPr>
        <w:t xml:space="preserve"> обратиться.</w:t>
      </w:r>
    </w:p>
    <w:p w:rsidR="0080220D" w:rsidRDefault="0080220D" w:rsidP="009E4B3A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 w:rsidRPr="006A795D">
        <w:rPr>
          <w:rFonts w:eastAsia="Times New Roman"/>
          <w:lang w:eastAsia="ru-RU"/>
        </w:rPr>
        <w:t xml:space="preserve">Подумайте, кто может быть для вашего пьющего супруга, брата или сына авторитетом. Попросите этого человека поговорить с </w:t>
      </w:r>
      <w:r w:rsidR="003E6DF7">
        <w:rPr>
          <w:rFonts w:eastAsia="Times New Roman"/>
          <w:lang w:eastAsia="ru-RU"/>
        </w:rPr>
        <w:t>ним</w:t>
      </w:r>
      <w:r w:rsidRPr="006A795D">
        <w:rPr>
          <w:rFonts w:eastAsia="Times New Roman"/>
          <w:lang w:eastAsia="ru-RU"/>
        </w:rPr>
        <w:t>. Иногда пьющим нужна беседа, чтобы они поняли, во что превращают свою жизнь. Весьма наглядны примеры выздоравливающих алкоголиков</w:t>
      </w:r>
      <w:r w:rsidR="003E6DF7">
        <w:rPr>
          <w:rFonts w:eastAsia="Times New Roman"/>
          <w:lang w:eastAsia="ru-RU"/>
        </w:rPr>
        <w:t>:</w:t>
      </w:r>
      <w:r w:rsidRPr="006A795D">
        <w:rPr>
          <w:rFonts w:eastAsia="Times New Roman"/>
          <w:lang w:eastAsia="ru-RU"/>
        </w:rPr>
        <w:t xml:space="preserve"> они сами прошли через все это и смогут подобрать нужные слова.</w:t>
      </w:r>
    </w:p>
    <w:p w:rsidR="006A795D" w:rsidRPr="006A795D" w:rsidRDefault="006A795D" w:rsidP="009E4B3A">
      <w:pPr>
        <w:pStyle w:val="a3"/>
        <w:numPr>
          <w:ilvl w:val="0"/>
          <w:numId w:val="5"/>
        </w:numPr>
        <w:ind w:left="0"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Молитесь за своего супруга</w:t>
      </w:r>
      <w:r w:rsidR="00176D16">
        <w:rPr>
          <w:rFonts w:eastAsia="Times New Roman"/>
          <w:lang w:eastAsia="ru-RU"/>
        </w:rPr>
        <w:t xml:space="preserve"> и вместе с ним</w:t>
      </w:r>
      <w:r>
        <w:rPr>
          <w:rFonts w:eastAsia="Times New Roman"/>
          <w:lang w:eastAsia="ru-RU"/>
        </w:rPr>
        <w:t>.</w:t>
      </w:r>
      <w:r w:rsidR="00CC7FEE">
        <w:rPr>
          <w:rFonts w:eastAsia="Times New Roman"/>
          <w:lang w:eastAsia="ru-RU"/>
        </w:rPr>
        <w:t xml:space="preserve"> Читайте ему Библию. </w:t>
      </w:r>
      <w:r>
        <w:rPr>
          <w:rFonts w:eastAsia="Times New Roman"/>
          <w:lang w:eastAsia="ru-RU"/>
        </w:rPr>
        <w:t xml:space="preserve">Бог способен заполнить пустоту, которая толкает его </w:t>
      </w:r>
      <w:r w:rsidR="00176D16">
        <w:rPr>
          <w:rFonts w:eastAsia="Times New Roman"/>
          <w:lang w:eastAsia="ru-RU"/>
        </w:rPr>
        <w:t xml:space="preserve">к зависимости. Он в силе помочь вашей семье в самой безысходной ситуации. </w:t>
      </w:r>
    </w:p>
    <w:p w:rsidR="00176D16" w:rsidRDefault="00176D16" w:rsidP="00176D16">
      <w:pPr>
        <w:pStyle w:val="a3"/>
        <w:jc w:val="center"/>
      </w:pPr>
      <w:r>
        <w:t>___________</w:t>
      </w:r>
    </w:p>
    <w:p w:rsidR="00D72F20" w:rsidRPr="006A795D" w:rsidRDefault="009E4B3A" w:rsidP="00782736">
      <w:pPr>
        <w:pStyle w:val="a3"/>
      </w:pPr>
      <w:r w:rsidRPr="006A795D">
        <w:t>Учитесь</w:t>
      </w:r>
      <w:r w:rsidR="00D72F20" w:rsidRPr="006A795D">
        <w:t xml:space="preserve"> отвечать за свою собственную, а не за чу</w:t>
      </w:r>
      <w:r w:rsidRPr="006A795D">
        <w:t>жую жизнь. Работайте над собой</w:t>
      </w:r>
      <w:r w:rsidR="00D72F20" w:rsidRPr="006A795D">
        <w:t xml:space="preserve">, избавляйтесь от неправильного поведения, </w:t>
      </w:r>
      <w:r w:rsidRPr="006A795D">
        <w:t>развивайтесь</w:t>
      </w:r>
      <w:r w:rsidR="006A795D">
        <w:t xml:space="preserve"> </w:t>
      </w:r>
      <w:r w:rsidR="003E6DF7">
        <w:t>и обращайтесь к Богу за помощью.</w:t>
      </w:r>
    </w:p>
    <w:p w:rsidR="00D72F20" w:rsidRPr="006A795D" w:rsidRDefault="00D72F20" w:rsidP="00782736">
      <w:pPr>
        <w:pStyle w:val="a3"/>
        <w:rPr>
          <w:i/>
        </w:rPr>
      </w:pPr>
      <w:r w:rsidRPr="006A795D">
        <w:rPr>
          <w:i/>
        </w:rPr>
        <w:t xml:space="preserve">Людмила </w:t>
      </w:r>
      <w:proofErr w:type="spellStart"/>
      <w:r w:rsidRPr="006A795D">
        <w:rPr>
          <w:i/>
        </w:rPr>
        <w:t>Дьячкова</w:t>
      </w:r>
      <w:proofErr w:type="spellEnd"/>
      <w:r w:rsidRPr="006A795D">
        <w:rPr>
          <w:i/>
        </w:rPr>
        <w:t>, врач-нарколог</w:t>
      </w:r>
    </w:p>
    <w:sectPr w:rsidR="00D72F20" w:rsidRPr="006A795D" w:rsidSect="00447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FA3"/>
    <w:multiLevelType w:val="hybridMultilevel"/>
    <w:tmpl w:val="B6F440B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C7575C"/>
    <w:multiLevelType w:val="multilevel"/>
    <w:tmpl w:val="3C42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E208D"/>
    <w:multiLevelType w:val="multilevel"/>
    <w:tmpl w:val="122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C1812"/>
    <w:multiLevelType w:val="hybridMultilevel"/>
    <w:tmpl w:val="555AAEB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0D42AA"/>
    <w:multiLevelType w:val="hybridMultilevel"/>
    <w:tmpl w:val="87E609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C264F1"/>
    <w:multiLevelType w:val="multilevel"/>
    <w:tmpl w:val="6C40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2F20"/>
    <w:rsid w:val="000317EE"/>
    <w:rsid w:val="00176D16"/>
    <w:rsid w:val="00293019"/>
    <w:rsid w:val="003E6DF7"/>
    <w:rsid w:val="003F52CB"/>
    <w:rsid w:val="00447AFB"/>
    <w:rsid w:val="004D1887"/>
    <w:rsid w:val="00565E84"/>
    <w:rsid w:val="006A795D"/>
    <w:rsid w:val="00782736"/>
    <w:rsid w:val="0078380C"/>
    <w:rsid w:val="00787E7F"/>
    <w:rsid w:val="0080220D"/>
    <w:rsid w:val="009B320E"/>
    <w:rsid w:val="009E4B3A"/>
    <w:rsid w:val="00CC7FEE"/>
    <w:rsid w:val="00CE35CF"/>
    <w:rsid w:val="00D148B2"/>
    <w:rsid w:val="00D72F20"/>
    <w:rsid w:val="00D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69085-90C2-48A3-B8E1-42EBEB3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FB"/>
  </w:style>
  <w:style w:type="paragraph" w:styleId="1">
    <w:name w:val="heading 1"/>
    <w:basedOn w:val="a"/>
    <w:next w:val="a"/>
    <w:link w:val="10"/>
    <w:uiPriority w:val="9"/>
    <w:qFormat/>
    <w:rsid w:val="00D72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2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72F2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D7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72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22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6070</Words>
  <Characters>3461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2017-05-24T09:53:00Z</dcterms:created>
  <dcterms:modified xsi:type="dcterms:W3CDTF">2017-05-30T09:18:00Z</dcterms:modified>
</cp:coreProperties>
</file>